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CA5A" w14:textId="77777777" w:rsidR="005F4EE3" w:rsidRPr="004409E3" w:rsidRDefault="005F4EE3" w:rsidP="005F4EE3">
      <w:pPr>
        <w:rPr>
          <w:rFonts w:ascii="Times New Roman" w:hAnsi="Times New Roman" w:cs="Times New Roman"/>
          <w:sz w:val="16"/>
          <w:szCs w:val="16"/>
        </w:rPr>
      </w:pPr>
      <w:r w:rsidRPr="000A1DC5">
        <w:rPr>
          <w:rFonts w:ascii="Times New Roman" w:hAnsi="Times New Roman" w:cs="Times New Roman"/>
          <w:b/>
          <w:bCs/>
          <w:sz w:val="16"/>
          <w:szCs w:val="16"/>
        </w:rPr>
        <w:t>PRESSEMITTEILUNG</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Essen</w:t>
      </w:r>
      <w:r w:rsidRPr="004409E3">
        <w:rPr>
          <w:rFonts w:ascii="Times New Roman" w:hAnsi="Times New Roman" w:cs="Times New Roman"/>
          <w:sz w:val="16"/>
          <w:szCs w:val="16"/>
        </w:rPr>
        <w:t xml:space="preserve">, </w:t>
      </w:r>
      <w:r>
        <w:rPr>
          <w:rFonts w:ascii="Times New Roman" w:hAnsi="Times New Roman" w:cs="Times New Roman"/>
          <w:sz w:val="16"/>
          <w:szCs w:val="16"/>
        </w:rPr>
        <w:t>15. Mai 2024</w:t>
      </w:r>
    </w:p>
    <w:p w14:paraId="050BCD85" w14:textId="77777777" w:rsidR="005F4EE3" w:rsidRDefault="005F4EE3" w:rsidP="005F4EE3">
      <w:pPr>
        <w:pBdr>
          <w:left w:val="nil"/>
        </w:pBdr>
        <w:spacing w:line="276" w:lineRule="auto"/>
        <w:rPr>
          <w:rFonts w:ascii="Times New Roman" w:hAnsi="Times New Roman"/>
          <w:b/>
          <w:sz w:val="28"/>
          <w:szCs w:val="20"/>
        </w:rPr>
      </w:pPr>
    </w:p>
    <w:p w14:paraId="30D80D3B" w14:textId="77777777" w:rsidR="005F4EE3" w:rsidRDefault="005F4EE3" w:rsidP="005F4EE3">
      <w:pPr>
        <w:pBdr>
          <w:left w:val="nil"/>
        </w:pBdr>
        <w:spacing w:line="276" w:lineRule="auto"/>
        <w:rPr>
          <w:rFonts w:ascii="Times New Roman" w:hAnsi="Times New Roman"/>
          <w:b/>
          <w:sz w:val="28"/>
          <w:szCs w:val="20"/>
        </w:rPr>
      </w:pPr>
    </w:p>
    <w:p w14:paraId="6B8066D3" w14:textId="77777777" w:rsidR="005F4EE3" w:rsidRDefault="005F4EE3" w:rsidP="005F4EE3">
      <w:pPr>
        <w:spacing w:line="276" w:lineRule="auto"/>
        <w:rPr>
          <w:rFonts w:ascii="Times New Roman" w:hAnsi="Times New Roman"/>
          <w:b/>
          <w:sz w:val="28"/>
          <w:szCs w:val="20"/>
        </w:rPr>
      </w:pPr>
      <w:r w:rsidRPr="0036014E">
        <w:rPr>
          <w:rFonts w:ascii="Times New Roman" w:hAnsi="Times New Roman"/>
          <w:b/>
          <w:sz w:val="28"/>
          <w:szCs w:val="20"/>
        </w:rPr>
        <w:t>Aalto Musiktheater: Programm 202</w:t>
      </w:r>
      <w:r>
        <w:rPr>
          <w:rFonts w:ascii="Times New Roman" w:hAnsi="Times New Roman"/>
          <w:b/>
          <w:sz w:val="28"/>
          <w:szCs w:val="20"/>
        </w:rPr>
        <w:t xml:space="preserve">4/2025 mit „Parsifal“ und deutscher Erstaufführung von Missy </w:t>
      </w:r>
      <w:proofErr w:type="spellStart"/>
      <w:r>
        <w:rPr>
          <w:rFonts w:ascii="Times New Roman" w:hAnsi="Times New Roman"/>
          <w:b/>
          <w:sz w:val="28"/>
          <w:szCs w:val="20"/>
        </w:rPr>
        <w:t>Mazzolis</w:t>
      </w:r>
      <w:proofErr w:type="spellEnd"/>
      <w:r>
        <w:rPr>
          <w:rFonts w:ascii="Times New Roman" w:hAnsi="Times New Roman"/>
          <w:b/>
          <w:sz w:val="28"/>
          <w:szCs w:val="20"/>
        </w:rPr>
        <w:t xml:space="preserve"> Oper „The </w:t>
      </w:r>
      <w:proofErr w:type="spellStart"/>
      <w:r>
        <w:rPr>
          <w:rFonts w:ascii="Times New Roman" w:hAnsi="Times New Roman"/>
          <w:b/>
          <w:sz w:val="28"/>
          <w:szCs w:val="20"/>
        </w:rPr>
        <w:t>Listeners</w:t>
      </w:r>
      <w:proofErr w:type="spellEnd"/>
      <w:r>
        <w:rPr>
          <w:rFonts w:ascii="Times New Roman" w:hAnsi="Times New Roman"/>
          <w:b/>
          <w:sz w:val="28"/>
          <w:szCs w:val="20"/>
        </w:rPr>
        <w:t>“</w:t>
      </w:r>
    </w:p>
    <w:p w14:paraId="37F5970D" w14:textId="77777777" w:rsidR="005F4EE3" w:rsidRPr="0036014E" w:rsidRDefault="005F4EE3" w:rsidP="005F4EE3">
      <w:pPr>
        <w:spacing w:line="276" w:lineRule="auto"/>
        <w:rPr>
          <w:rFonts w:ascii="Times New Roman" w:hAnsi="Times New Roman"/>
          <w:sz w:val="20"/>
          <w:szCs w:val="20"/>
        </w:rPr>
      </w:pPr>
    </w:p>
    <w:p w14:paraId="63B0A4DD" w14:textId="77777777" w:rsidR="005F4EE3" w:rsidRDefault="005F4EE3" w:rsidP="005F4EE3">
      <w:pPr>
        <w:pStyle w:val="Listenabsatz"/>
        <w:numPr>
          <w:ilvl w:val="0"/>
          <w:numId w:val="1"/>
        </w:numPr>
        <w:suppressAutoHyphens/>
        <w:spacing w:line="276" w:lineRule="auto"/>
        <w:contextualSpacing w:val="0"/>
        <w:rPr>
          <w:rFonts w:ascii="Times New Roman" w:hAnsi="Times New Roman" w:cs="Times New Roman"/>
          <w:b/>
          <w:sz w:val="20"/>
          <w:szCs w:val="20"/>
        </w:rPr>
      </w:pPr>
      <w:r w:rsidRPr="0036014E">
        <w:rPr>
          <w:rFonts w:ascii="Times New Roman" w:hAnsi="Times New Roman" w:cs="Times New Roman"/>
          <w:b/>
          <w:sz w:val="20"/>
          <w:szCs w:val="20"/>
        </w:rPr>
        <w:t xml:space="preserve">Intendantin Dr. Merle Fahrholz präsentiert </w:t>
      </w:r>
      <w:r>
        <w:rPr>
          <w:rFonts w:ascii="Times New Roman" w:hAnsi="Times New Roman" w:cs="Times New Roman"/>
          <w:b/>
          <w:sz w:val="20"/>
          <w:szCs w:val="20"/>
        </w:rPr>
        <w:t xml:space="preserve">außerdem „Die Zauberflöte“, „La forza del </w:t>
      </w:r>
      <w:proofErr w:type="spellStart"/>
      <w:r>
        <w:rPr>
          <w:rFonts w:ascii="Times New Roman" w:hAnsi="Times New Roman" w:cs="Times New Roman"/>
          <w:b/>
          <w:sz w:val="20"/>
          <w:szCs w:val="20"/>
        </w:rPr>
        <w:t>destino</w:t>
      </w:r>
      <w:proofErr w:type="spellEnd"/>
      <w:r>
        <w:rPr>
          <w:rFonts w:ascii="Times New Roman" w:hAnsi="Times New Roman" w:cs="Times New Roman"/>
          <w:b/>
          <w:sz w:val="20"/>
          <w:szCs w:val="20"/>
        </w:rPr>
        <w:t xml:space="preserve">“, „La Cenerentola“, „Karneval in Rom“ sowie die Familienoper „Ronja Räubertochter“ </w:t>
      </w:r>
    </w:p>
    <w:p w14:paraId="0AB195A5" w14:textId="77777777" w:rsidR="005F4EE3" w:rsidRDefault="005F4EE3" w:rsidP="005F4EE3">
      <w:pPr>
        <w:pStyle w:val="Listenabsatz"/>
        <w:numPr>
          <w:ilvl w:val="0"/>
          <w:numId w:val="1"/>
        </w:numPr>
        <w:suppressAutoHyphens/>
        <w:spacing w:line="276" w:lineRule="auto"/>
        <w:contextualSpacing w:val="0"/>
        <w:rPr>
          <w:rFonts w:ascii="Times New Roman" w:hAnsi="Times New Roman" w:cs="Times New Roman"/>
          <w:b/>
          <w:sz w:val="20"/>
          <w:szCs w:val="20"/>
        </w:rPr>
      </w:pPr>
      <w:proofErr w:type="spellStart"/>
      <w:r>
        <w:rPr>
          <w:rFonts w:ascii="Times New Roman" w:hAnsi="Times New Roman" w:cs="Times New Roman"/>
          <w:b/>
          <w:sz w:val="20"/>
          <w:szCs w:val="20"/>
        </w:rPr>
        <w:t>Komponistinnenfestival</w:t>
      </w:r>
      <w:proofErr w:type="spellEnd"/>
      <w:r>
        <w:rPr>
          <w:rFonts w:ascii="Times New Roman" w:hAnsi="Times New Roman" w:cs="Times New Roman"/>
          <w:b/>
          <w:sz w:val="20"/>
          <w:szCs w:val="20"/>
        </w:rPr>
        <w:t xml:space="preserve"> „</w:t>
      </w:r>
      <w:proofErr w:type="spellStart"/>
      <w:proofErr w:type="gramStart"/>
      <w:r>
        <w:rPr>
          <w:rFonts w:ascii="Times New Roman" w:hAnsi="Times New Roman" w:cs="Times New Roman"/>
          <w:b/>
          <w:sz w:val="20"/>
          <w:szCs w:val="20"/>
        </w:rPr>
        <w:t>her:voice</w:t>
      </w:r>
      <w:proofErr w:type="spellEnd"/>
      <w:proofErr w:type="gramEnd"/>
      <w:r>
        <w:rPr>
          <w:rFonts w:ascii="Times New Roman" w:hAnsi="Times New Roman" w:cs="Times New Roman"/>
          <w:b/>
          <w:sz w:val="20"/>
          <w:szCs w:val="20"/>
        </w:rPr>
        <w:t>“ geht in die zweite Runde</w:t>
      </w:r>
    </w:p>
    <w:p w14:paraId="59C688DF" w14:textId="77777777" w:rsidR="005F4EE3" w:rsidRPr="00DE0006" w:rsidRDefault="005F4EE3" w:rsidP="005F4EE3">
      <w:pPr>
        <w:spacing w:line="276" w:lineRule="auto"/>
        <w:rPr>
          <w:rFonts w:ascii="Times New Roman" w:hAnsi="Times New Roman" w:cs="Times New Roman"/>
          <w:b/>
          <w:sz w:val="20"/>
          <w:szCs w:val="20"/>
        </w:rPr>
      </w:pPr>
    </w:p>
    <w:p w14:paraId="307DBA1D" w14:textId="77777777" w:rsidR="005F4EE3" w:rsidRDefault="005F4EE3" w:rsidP="005F4EE3">
      <w:pPr>
        <w:spacing w:line="276" w:lineRule="auto"/>
        <w:jc w:val="both"/>
        <w:rPr>
          <w:rFonts w:ascii="Times New Roman" w:hAnsi="Times New Roman"/>
          <w:sz w:val="20"/>
          <w:szCs w:val="20"/>
        </w:rPr>
      </w:pPr>
      <w:r w:rsidRPr="0036014E">
        <w:rPr>
          <w:rFonts w:ascii="Times New Roman" w:hAnsi="Times New Roman"/>
          <w:b/>
          <w:sz w:val="20"/>
          <w:szCs w:val="20"/>
        </w:rPr>
        <w:t>Dr. Merle Fahrholz</w:t>
      </w:r>
      <w:r w:rsidRPr="0036014E">
        <w:rPr>
          <w:rFonts w:ascii="Times New Roman" w:hAnsi="Times New Roman"/>
          <w:sz w:val="20"/>
          <w:szCs w:val="20"/>
        </w:rPr>
        <w:t xml:space="preserve">, Intendantin des Aalto Musiktheaters und der Essener Philharmoniker, hat heute im Rahmen einer Pressekonferenz im Aalto-Theater das </w:t>
      </w:r>
      <w:r w:rsidRPr="0036014E">
        <w:rPr>
          <w:rFonts w:ascii="Times New Roman" w:hAnsi="Times New Roman"/>
          <w:b/>
          <w:sz w:val="20"/>
          <w:szCs w:val="20"/>
        </w:rPr>
        <w:t>Programm für die Spielzeit 202</w:t>
      </w:r>
      <w:r>
        <w:rPr>
          <w:rFonts w:ascii="Times New Roman" w:hAnsi="Times New Roman"/>
          <w:b/>
          <w:sz w:val="20"/>
          <w:szCs w:val="20"/>
        </w:rPr>
        <w:t>4</w:t>
      </w:r>
      <w:r w:rsidRPr="0036014E">
        <w:rPr>
          <w:rFonts w:ascii="Times New Roman" w:hAnsi="Times New Roman"/>
          <w:b/>
          <w:sz w:val="20"/>
          <w:szCs w:val="20"/>
        </w:rPr>
        <w:t>/202</w:t>
      </w:r>
      <w:r>
        <w:rPr>
          <w:rFonts w:ascii="Times New Roman" w:hAnsi="Times New Roman"/>
          <w:b/>
          <w:sz w:val="20"/>
          <w:szCs w:val="20"/>
        </w:rPr>
        <w:t>5</w:t>
      </w:r>
      <w:r w:rsidRPr="0036014E">
        <w:rPr>
          <w:rFonts w:ascii="Times New Roman" w:hAnsi="Times New Roman"/>
          <w:sz w:val="20"/>
          <w:szCs w:val="20"/>
        </w:rPr>
        <w:t xml:space="preserve"> vorgestellt. </w:t>
      </w:r>
      <w:r>
        <w:rPr>
          <w:rFonts w:ascii="Times New Roman" w:hAnsi="Times New Roman"/>
          <w:sz w:val="20"/>
          <w:szCs w:val="20"/>
        </w:rPr>
        <w:t xml:space="preserve">Mit Missy </w:t>
      </w:r>
      <w:proofErr w:type="spellStart"/>
      <w:r>
        <w:rPr>
          <w:rFonts w:ascii="Times New Roman" w:hAnsi="Times New Roman"/>
          <w:sz w:val="20"/>
          <w:szCs w:val="20"/>
        </w:rPr>
        <w:t>Mazzolis</w:t>
      </w:r>
      <w:proofErr w:type="spellEnd"/>
      <w:r>
        <w:rPr>
          <w:rFonts w:ascii="Times New Roman" w:hAnsi="Times New Roman"/>
          <w:sz w:val="20"/>
          <w:szCs w:val="20"/>
        </w:rPr>
        <w:t xml:space="preserve"> </w:t>
      </w:r>
      <w:r w:rsidRPr="00F00E2A">
        <w:rPr>
          <w:rFonts w:ascii="Times New Roman" w:hAnsi="Times New Roman"/>
          <w:b/>
          <w:sz w:val="20"/>
          <w:szCs w:val="20"/>
        </w:rPr>
        <w:t xml:space="preserve">„The </w:t>
      </w:r>
      <w:proofErr w:type="spellStart"/>
      <w:r w:rsidRPr="00F00E2A">
        <w:rPr>
          <w:rFonts w:ascii="Times New Roman" w:hAnsi="Times New Roman"/>
          <w:b/>
          <w:sz w:val="20"/>
          <w:szCs w:val="20"/>
        </w:rPr>
        <w:t>Listeners</w:t>
      </w:r>
      <w:proofErr w:type="spellEnd"/>
      <w:r w:rsidRPr="00F00E2A">
        <w:rPr>
          <w:rFonts w:ascii="Times New Roman" w:hAnsi="Times New Roman"/>
          <w:b/>
          <w:sz w:val="20"/>
          <w:szCs w:val="20"/>
        </w:rPr>
        <w:t xml:space="preserve">“ </w:t>
      </w:r>
      <w:r>
        <w:rPr>
          <w:rFonts w:ascii="Times New Roman" w:hAnsi="Times New Roman"/>
          <w:sz w:val="20"/>
          <w:szCs w:val="20"/>
        </w:rPr>
        <w:t>kommt n</w:t>
      </w:r>
      <w:r w:rsidRPr="00853882">
        <w:rPr>
          <w:rFonts w:ascii="Times New Roman" w:hAnsi="Times New Roman"/>
          <w:sz w:val="20"/>
          <w:szCs w:val="20"/>
        </w:rPr>
        <w:t xml:space="preserve">ach der Wiederentdeckung von Louise Bertins „Fausto“ in der Spielzeit 2023/2024 nun die Oper einer zeitgenössischen </w:t>
      </w:r>
      <w:r>
        <w:rPr>
          <w:rFonts w:ascii="Times New Roman" w:hAnsi="Times New Roman"/>
          <w:sz w:val="20"/>
          <w:szCs w:val="20"/>
        </w:rPr>
        <w:t xml:space="preserve">Komponistin </w:t>
      </w:r>
      <w:r w:rsidRPr="00853882">
        <w:rPr>
          <w:rFonts w:ascii="Times New Roman" w:hAnsi="Times New Roman"/>
          <w:sz w:val="20"/>
          <w:szCs w:val="20"/>
        </w:rPr>
        <w:t>auf die Aalto-Bühne</w:t>
      </w:r>
      <w:r>
        <w:rPr>
          <w:rFonts w:ascii="Times New Roman" w:hAnsi="Times New Roman"/>
          <w:sz w:val="20"/>
          <w:szCs w:val="20"/>
        </w:rPr>
        <w:t xml:space="preserve">. Die deutsche Erstaufführung dieses zeitaktuellen Stücks wird zudem </w:t>
      </w:r>
      <w:r w:rsidRPr="00270DA6">
        <w:rPr>
          <w:rFonts w:ascii="Times New Roman" w:hAnsi="Times New Roman"/>
          <w:sz w:val="20"/>
          <w:szCs w:val="20"/>
        </w:rPr>
        <w:t xml:space="preserve">ein zentraler Bestandteil der zweiten Ausgabe des </w:t>
      </w:r>
      <w:proofErr w:type="spellStart"/>
      <w:r w:rsidRPr="00270DA6">
        <w:rPr>
          <w:rFonts w:ascii="Times New Roman" w:hAnsi="Times New Roman"/>
          <w:sz w:val="20"/>
          <w:szCs w:val="20"/>
        </w:rPr>
        <w:t>Komponistinnenfestivals</w:t>
      </w:r>
      <w:proofErr w:type="spellEnd"/>
      <w:r w:rsidRPr="00270DA6">
        <w:rPr>
          <w:rFonts w:ascii="Times New Roman" w:hAnsi="Times New Roman"/>
          <w:sz w:val="20"/>
          <w:szCs w:val="20"/>
        </w:rPr>
        <w:t xml:space="preserve"> „</w:t>
      </w:r>
      <w:proofErr w:type="spellStart"/>
      <w:proofErr w:type="gramStart"/>
      <w:r w:rsidRPr="00270DA6">
        <w:rPr>
          <w:rFonts w:ascii="Times New Roman" w:hAnsi="Times New Roman"/>
          <w:sz w:val="20"/>
          <w:szCs w:val="20"/>
        </w:rPr>
        <w:t>her:voice</w:t>
      </w:r>
      <w:proofErr w:type="spellEnd"/>
      <w:proofErr w:type="gramEnd"/>
      <w:r w:rsidRPr="00270DA6">
        <w:rPr>
          <w:rFonts w:ascii="Times New Roman" w:hAnsi="Times New Roman"/>
          <w:sz w:val="20"/>
          <w:szCs w:val="20"/>
        </w:rPr>
        <w:t>“ (20. bis 23. März 2025) sein</w:t>
      </w:r>
      <w:r>
        <w:rPr>
          <w:rFonts w:ascii="Times New Roman" w:hAnsi="Times New Roman"/>
          <w:sz w:val="20"/>
          <w:szCs w:val="20"/>
        </w:rPr>
        <w:t>.</w:t>
      </w:r>
      <w:r w:rsidRPr="00270DA6">
        <w:rPr>
          <w:rFonts w:ascii="Times New Roman" w:hAnsi="Times New Roman"/>
          <w:sz w:val="20"/>
          <w:szCs w:val="20"/>
        </w:rPr>
        <w:t xml:space="preserve"> </w:t>
      </w:r>
      <w:r>
        <w:rPr>
          <w:rFonts w:ascii="Times New Roman" w:hAnsi="Times New Roman"/>
          <w:sz w:val="20"/>
          <w:szCs w:val="20"/>
        </w:rPr>
        <w:t xml:space="preserve">Die </w:t>
      </w:r>
      <w:r w:rsidRPr="00853882">
        <w:rPr>
          <w:rFonts w:ascii="Times New Roman" w:hAnsi="Times New Roman"/>
          <w:sz w:val="20"/>
          <w:szCs w:val="20"/>
        </w:rPr>
        <w:t>Opern- und Schauspielregisseurin Anna-Sophie Mahler</w:t>
      </w:r>
      <w:r>
        <w:rPr>
          <w:rFonts w:ascii="Times New Roman" w:hAnsi="Times New Roman"/>
          <w:sz w:val="20"/>
          <w:szCs w:val="20"/>
        </w:rPr>
        <w:t>,</w:t>
      </w:r>
      <w:r w:rsidRPr="00853882">
        <w:rPr>
          <w:rFonts w:ascii="Times New Roman" w:hAnsi="Times New Roman"/>
          <w:sz w:val="20"/>
          <w:szCs w:val="20"/>
        </w:rPr>
        <w:t xml:space="preserve"> die zuletzt u</w:t>
      </w:r>
      <w:r>
        <w:rPr>
          <w:rFonts w:ascii="Times New Roman" w:hAnsi="Times New Roman"/>
          <w:sz w:val="20"/>
          <w:szCs w:val="20"/>
        </w:rPr>
        <w:t>nter anderem</w:t>
      </w:r>
      <w:r w:rsidRPr="00853882">
        <w:rPr>
          <w:rFonts w:ascii="Times New Roman" w:hAnsi="Times New Roman"/>
          <w:sz w:val="20"/>
          <w:szCs w:val="20"/>
        </w:rPr>
        <w:t xml:space="preserve"> am Thalia Theater Hamburg sowie </w:t>
      </w:r>
      <w:r>
        <w:rPr>
          <w:rFonts w:ascii="Times New Roman" w:hAnsi="Times New Roman"/>
          <w:sz w:val="20"/>
          <w:szCs w:val="20"/>
        </w:rPr>
        <w:t xml:space="preserve">an </w:t>
      </w:r>
      <w:r w:rsidRPr="00853882">
        <w:rPr>
          <w:rFonts w:ascii="Times New Roman" w:hAnsi="Times New Roman"/>
          <w:sz w:val="20"/>
          <w:szCs w:val="20"/>
        </w:rPr>
        <w:t>der Staatsoper Stuttgart arbeitete</w:t>
      </w:r>
      <w:r>
        <w:rPr>
          <w:rFonts w:ascii="Times New Roman" w:hAnsi="Times New Roman"/>
          <w:sz w:val="20"/>
          <w:szCs w:val="20"/>
        </w:rPr>
        <w:t xml:space="preserve">, sorgt mit ihrem Essener Debüt für die szenische Umsetzung. Für Richard Wagners Bühnenweihfestspiel </w:t>
      </w:r>
      <w:r w:rsidRPr="00F00E2A">
        <w:rPr>
          <w:rFonts w:ascii="Times New Roman" w:hAnsi="Times New Roman"/>
          <w:b/>
          <w:sz w:val="20"/>
          <w:szCs w:val="20"/>
        </w:rPr>
        <w:t>„Parsifal“</w:t>
      </w:r>
      <w:r>
        <w:rPr>
          <w:rFonts w:ascii="Times New Roman" w:hAnsi="Times New Roman"/>
          <w:sz w:val="20"/>
          <w:szCs w:val="20"/>
        </w:rPr>
        <w:t xml:space="preserve"> kehrt Roland Schwab ans Aalto-Theater zurück, wo er in den vergangenen Jahren </w:t>
      </w:r>
      <w:r w:rsidRPr="00270DA6">
        <w:rPr>
          <w:rFonts w:ascii="Times New Roman" w:hAnsi="Times New Roman"/>
          <w:sz w:val="20"/>
          <w:szCs w:val="20"/>
        </w:rPr>
        <w:t xml:space="preserve">mit seinen </w:t>
      </w:r>
      <w:r>
        <w:rPr>
          <w:rFonts w:ascii="Times New Roman" w:hAnsi="Times New Roman"/>
          <w:sz w:val="20"/>
          <w:szCs w:val="20"/>
        </w:rPr>
        <w:t>inspirierenden Deutungen</w:t>
      </w:r>
      <w:r w:rsidRPr="00270DA6">
        <w:rPr>
          <w:rFonts w:ascii="Times New Roman" w:hAnsi="Times New Roman"/>
          <w:sz w:val="20"/>
          <w:szCs w:val="20"/>
        </w:rPr>
        <w:t xml:space="preserve"> von Verdis „Otello“ und Puccinis „Il </w:t>
      </w:r>
      <w:proofErr w:type="spellStart"/>
      <w:r w:rsidRPr="00270DA6">
        <w:rPr>
          <w:rFonts w:ascii="Times New Roman" w:hAnsi="Times New Roman"/>
          <w:sz w:val="20"/>
          <w:szCs w:val="20"/>
        </w:rPr>
        <w:t>trittico</w:t>
      </w:r>
      <w:proofErr w:type="spellEnd"/>
      <w:r w:rsidRPr="00270DA6">
        <w:rPr>
          <w:rFonts w:ascii="Times New Roman" w:hAnsi="Times New Roman"/>
          <w:sz w:val="20"/>
          <w:szCs w:val="20"/>
        </w:rPr>
        <w:t xml:space="preserve">“ für </w:t>
      </w:r>
      <w:r>
        <w:rPr>
          <w:rFonts w:ascii="Times New Roman" w:hAnsi="Times New Roman"/>
          <w:sz w:val="20"/>
          <w:szCs w:val="20"/>
        </w:rPr>
        <w:t xml:space="preserve">große </w:t>
      </w:r>
      <w:r w:rsidRPr="00270DA6">
        <w:rPr>
          <w:rFonts w:ascii="Times New Roman" w:hAnsi="Times New Roman"/>
          <w:sz w:val="20"/>
          <w:szCs w:val="20"/>
        </w:rPr>
        <w:t>Begeisterung gesorgt hat</w:t>
      </w:r>
      <w:r>
        <w:rPr>
          <w:rFonts w:ascii="Times New Roman" w:hAnsi="Times New Roman"/>
          <w:sz w:val="20"/>
          <w:szCs w:val="20"/>
        </w:rPr>
        <w:t xml:space="preserve">. </w:t>
      </w:r>
      <w:r w:rsidRPr="00446B10">
        <w:rPr>
          <w:rFonts w:ascii="Times New Roman" w:hAnsi="Times New Roman"/>
          <w:sz w:val="20"/>
          <w:szCs w:val="20"/>
        </w:rPr>
        <w:t>Als Titelheld wird der gefeierte amerikanische Tenor Robert Watson, der regelmäßig an den Staatsopern Berlin, Hamburg und München, dem Opernhaus Zürich sowie der Metropolitan Opera New York auftritt, sein Haus- und Rollendebüt feiern.</w:t>
      </w:r>
      <w:r>
        <w:rPr>
          <w:rFonts w:ascii="Times New Roman" w:hAnsi="Times New Roman"/>
          <w:sz w:val="20"/>
          <w:szCs w:val="20"/>
        </w:rPr>
        <w:t xml:space="preserve"> In beiden Produktionen übernimmt Generalmusikdirektor Andrea Sanguineti die musikalische Leitung. Zur Premiere in der Spielzeit 2024/2025 kommen darüber hinaus Neuinszenierungen von Mozarts </w:t>
      </w:r>
      <w:r w:rsidRPr="002649D0">
        <w:rPr>
          <w:rFonts w:ascii="Times New Roman" w:hAnsi="Times New Roman"/>
          <w:b/>
          <w:sz w:val="20"/>
          <w:szCs w:val="20"/>
        </w:rPr>
        <w:t>„Die Zauberflöte“</w:t>
      </w:r>
      <w:r>
        <w:rPr>
          <w:rFonts w:ascii="Times New Roman" w:hAnsi="Times New Roman"/>
          <w:b/>
          <w:sz w:val="20"/>
          <w:szCs w:val="20"/>
        </w:rPr>
        <w:t xml:space="preserve"> (</w:t>
      </w:r>
      <w:r w:rsidRPr="00446B10">
        <w:rPr>
          <w:rFonts w:ascii="Times New Roman" w:hAnsi="Times New Roman"/>
          <w:bCs/>
          <w:sz w:val="20"/>
          <w:szCs w:val="20"/>
        </w:rPr>
        <w:t xml:space="preserve">mit dem Barock- und Klassikspezialisten Christopher </w:t>
      </w:r>
      <w:proofErr w:type="spellStart"/>
      <w:r w:rsidRPr="00446B10">
        <w:rPr>
          <w:rFonts w:ascii="Times New Roman" w:hAnsi="Times New Roman"/>
          <w:bCs/>
          <w:sz w:val="20"/>
          <w:szCs w:val="20"/>
        </w:rPr>
        <w:t>Moulds</w:t>
      </w:r>
      <w:proofErr w:type="spellEnd"/>
      <w:r w:rsidRPr="00446B10">
        <w:rPr>
          <w:rFonts w:ascii="Times New Roman" w:hAnsi="Times New Roman"/>
          <w:bCs/>
          <w:sz w:val="20"/>
          <w:szCs w:val="20"/>
        </w:rPr>
        <w:t xml:space="preserve"> am Dirigentenpult</w:t>
      </w:r>
      <w:r>
        <w:rPr>
          <w:rFonts w:ascii="Times New Roman" w:hAnsi="Times New Roman"/>
          <w:bCs/>
          <w:sz w:val="20"/>
          <w:szCs w:val="20"/>
        </w:rPr>
        <w:t>)</w:t>
      </w:r>
      <w:r>
        <w:rPr>
          <w:rFonts w:ascii="Times New Roman" w:hAnsi="Times New Roman"/>
          <w:sz w:val="20"/>
          <w:szCs w:val="20"/>
        </w:rPr>
        <w:t xml:space="preserve">, Verdis </w:t>
      </w:r>
      <w:r w:rsidRPr="002649D0">
        <w:rPr>
          <w:rFonts w:ascii="Times New Roman" w:hAnsi="Times New Roman"/>
          <w:b/>
          <w:sz w:val="20"/>
          <w:szCs w:val="20"/>
        </w:rPr>
        <w:t xml:space="preserve">„La forza del </w:t>
      </w:r>
      <w:proofErr w:type="spellStart"/>
      <w:r w:rsidRPr="002649D0">
        <w:rPr>
          <w:rFonts w:ascii="Times New Roman" w:hAnsi="Times New Roman"/>
          <w:b/>
          <w:sz w:val="20"/>
          <w:szCs w:val="20"/>
        </w:rPr>
        <w:t>destino</w:t>
      </w:r>
      <w:proofErr w:type="spellEnd"/>
      <w:r w:rsidRPr="002649D0">
        <w:rPr>
          <w:rFonts w:ascii="Times New Roman" w:hAnsi="Times New Roman"/>
          <w:b/>
          <w:sz w:val="20"/>
          <w:szCs w:val="20"/>
        </w:rPr>
        <w:t>“</w:t>
      </w:r>
      <w:r>
        <w:rPr>
          <w:rFonts w:ascii="Times New Roman" w:hAnsi="Times New Roman"/>
          <w:sz w:val="20"/>
          <w:szCs w:val="20"/>
        </w:rPr>
        <w:t xml:space="preserve"> (mit dem Essener Regiedebüt der</w:t>
      </w:r>
      <w:r w:rsidRPr="00270DA6">
        <w:t xml:space="preserve"> </w:t>
      </w:r>
      <w:r w:rsidRPr="00270DA6">
        <w:rPr>
          <w:rFonts w:ascii="Times New Roman" w:hAnsi="Times New Roman"/>
          <w:sz w:val="20"/>
          <w:szCs w:val="20"/>
        </w:rPr>
        <w:t>mehrfach ausgezeichnete</w:t>
      </w:r>
      <w:r>
        <w:rPr>
          <w:rFonts w:ascii="Times New Roman" w:hAnsi="Times New Roman"/>
          <w:sz w:val="20"/>
          <w:szCs w:val="20"/>
        </w:rPr>
        <w:t>n</w:t>
      </w:r>
      <w:r w:rsidRPr="00270DA6">
        <w:rPr>
          <w:rFonts w:ascii="Times New Roman" w:hAnsi="Times New Roman"/>
          <w:sz w:val="20"/>
          <w:szCs w:val="20"/>
        </w:rPr>
        <w:t xml:space="preserve"> slowakische</w:t>
      </w:r>
      <w:r>
        <w:rPr>
          <w:rFonts w:ascii="Times New Roman" w:hAnsi="Times New Roman"/>
          <w:sz w:val="20"/>
          <w:szCs w:val="20"/>
        </w:rPr>
        <w:t>n</w:t>
      </w:r>
      <w:r w:rsidRPr="00270DA6">
        <w:rPr>
          <w:rFonts w:ascii="Times New Roman" w:hAnsi="Times New Roman"/>
          <w:sz w:val="20"/>
          <w:szCs w:val="20"/>
        </w:rPr>
        <w:t xml:space="preserve"> Regisseurin, Autorin und Performerin </w:t>
      </w:r>
      <w:proofErr w:type="spellStart"/>
      <w:r w:rsidRPr="00270DA6">
        <w:rPr>
          <w:rFonts w:ascii="Times New Roman" w:hAnsi="Times New Roman"/>
          <w:sz w:val="20"/>
          <w:szCs w:val="20"/>
        </w:rPr>
        <w:t>Sláva</w:t>
      </w:r>
      <w:proofErr w:type="spellEnd"/>
      <w:r w:rsidRPr="00270DA6">
        <w:rPr>
          <w:rFonts w:ascii="Times New Roman" w:hAnsi="Times New Roman"/>
          <w:sz w:val="20"/>
          <w:szCs w:val="20"/>
        </w:rPr>
        <w:t xml:space="preserve"> </w:t>
      </w:r>
      <w:proofErr w:type="spellStart"/>
      <w:r w:rsidRPr="00270DA6">
        <w:rPr>
          <w:rFonts w:ascii="Times New Roman" w:hAnsi="Times New Roman"/>
          <w:sz w:val="20"/>
          <w:szCs w:val="20"/>
        </w:rPr>
        <w:t>Daubnerová</w:t>
      </w:r>
      <w:proofErr w:type="spellEnd"/>
      <w:r>
        <w:rPr>
          <w:rFonts w:ascii="Times New Roman" w:hAnsi="Times New Roman"/>
          <w:sz w:val="20"/>
          <w:szCs w:val="20"/>
        </w:rPr>
        <w:t xml:space="preserve">) und Rossinis erstmals am Aalto-Theater aufgeführte Oper </w:t>
      </w:r>
      <w:r w:rsidRPr="002649D0">
        <w:rPr>
          <w:rFonts w:ascii="Times New Roman" w:hAnsi="Times New Roman"/>
          <w:b/>
          <w:sz w:val="20"/>
          <w:szCs w:val="20"/>
        </w:rPr>
        <w:t>„La Cenerentola</w:t>
      </w:r>
      <w:r>
        <w:rPr>
          <w:rFonts w:ascii="Times New Roman" w:hAnsi="Times New Roman"/>
          <w:b/>
          <w:sz w:val="20"/>
          <w:szCs w:val="20"/>
        </w:rPr>
        <w:t>“</w:t>
      </w:r>
      <w:r>
        <w:rPr>
          <w:rFonts w:ascii="Times New Roman" w:hAnsi="Times New Roman"/>
          <w:sz w:val="20"/>
          <w:szCs w:val="20"/>
        </w:rPr>
        <w:t xml:space="preserve">. Als Beitrag zum 200. Geburtstag des Walzerkönigs Johann Strauß steht dessen Operette </w:t>
      </w:r>
      <w:r w:rsidRPr="002649D0">
        <w:rPr>
          <w:rFonts w:ascii="Times New Roman" w:hAnsi="Times New Roman"/>
          <w:b/>
          <w:sz w:val="20"/>
          <w:szCs w:val="20"/>
        </w:rPr>
        <w:t>„Karneval in Rom“</w:t>
      </w:r>
      <w:r>
        <w:rPr>
          <w:rFonts w:ascii="Times New Roman" w:hAnsi="Times New Roman"/>
          <w:sz w:val="20"/>
          <w:szCs w:val="20"/>
        </w:rPr>
        <w:t xml:space="preserve"> in einer semikonzertanten Aufführung auf dem Programm. Außerdem findet die 2023/2024 neu eingeführte Reihe der Familien- und Schulopern innerhalb des Verbundes der Jungen Opern Rhein-Ruhr mit Jörn </w:t>
      </w:r>
      <w:proofErr w:type="spellStart"/>
      <w:r>
        <w:rPr>
          <w:rFonts w:ascii="Times New Roman" w:hAnsi="Times New Roman"/>
          <w:sz w:val="20"/>
          <w:szCs w:val="20"/>
        </w:rPr>
        <w:t>Arneckes</w:t>
      </w:r>
      <w:proofErr w:type="spellEnd"/>
      <w:r>
        <w:rPr>
          <w:rFonts w:ascii="Times New Roman" w:hAnsi="Times New Roman"/>
          <w:sz w:val="20"/>
          <w:szCs w:val="20"/>
        </w:rPr>
        <w:t xml:space="preserve"> 2015 uraufgeführter </w:t>
      </w:r>
      <w:r w:rsidRPr="002649D0">
        <w:rPr>
          <w:rFonts w:ascii="Times New Roman" w:hAnsi="Times New Roman"/>
          <w:b/>
          <w:sz w:val="20"/>
          <w:szCs w:val="20"/>
        </w:rPr>
        <w:t>„Ronja Räubertochter“</w:t>
      </w:r>
      <w:r>
        <w:rPr>
          <w:rFonts w:ascii="Times New Roman" w:hAnsi="Times New Roman"/>
          <w:sz w:val="20"/>
          <w:szCs w:val="20"/>
        </w:rPr>
        <w:t xml:space="preserve"> ihre Fortsetzung. </w:t>
      </w:r>
    </w:p>
    <w:p w14:paraId="6259C1FA" w14:textId="77777777" w:rsidR="005F4EE3" w:rsidRDefault="005F4EE3" w:rsidP="005F4EE3">
      <w:pPr>
        <w:spacing w:line="276" w:lineRule="auto"/>
        <w:jc w:val="both"/>
        <w:rPr>
          <w:rFonts w:ascii="Times New Roman" w:hAnsi="Times New Roman"/>
          <w:sz w:val="20"/>
          <w:szCs w:val="20"/>
        </w:rPr>
      </w:pPr>
    </w:p>
    <w:p w14:paraId="28736CB0" w14:textId="77777777" w:rsidR="005F4EE3" w:rsidRDefault="005F4EE3" w:rsidP="005F4EE3">
      <w:pPr>
        <w:spacing w:line="276" w:lineRule="auto"/>
        <w:jc w:val="both"/>
        <w:rPr>
          <w:rFonts w:ascii="Times New Roman" w:hAnsi="Times New Roman"/>
          <w:sz w:val="20"/>
          <w:szCs w:val="20"/>
        </w:rPr>
      </w:pPr>
      <w:r>
        <w:rPr>
          <w:rFonts w:ascii="Times New Roman" w:hAnsi="Times New Roman"/>
          <w:sz w:val="20"/>
          <w:szCs w:val="20"/>
        </w:rPr>
        <w:t xml:space="preserve">„Musiktheater ist Wandel“, findet Intendantin </w:t>
      </w:r>
      <w:r w:rsidRPr="002649D0">
        <w:rPr>
          <w:rFonts w:ascii="Times New Roman" w:hAnsi="Times New Roman"/>
          <w:b/>
          <w:sz w:val="20"/>
          <w:szCs w:val="20"/>
        </w:rPr>
        <w:t>Dr. Merle Fahrholz</w:t>
      </w:r>
      <w:r>
        <w:rPr>
          <w:rFonts w:ascii="Times New Roman" w:hAnsi="Times New Roman"/>
          <w:sz w:val="20"/>
          <w:szCs w:val="20"/>
        </w:rPr>
        <w:t>. „</w:t>
      </w:r>
      <w:r w:rsidRPr="00F352B5">
        <w:rPr>
          <w:rFonts w:ascii="Times New Roman" w:hAnsi="Times New Roman"/>
          <w:sz w:val="20"/>
          <w:szCs w:val="20"/>
        </w:rPr>
        <w:t>Ein</w:t>
      </w:r>
      <w:r>
        <w:rPr>
          <w:rFonts w:ascii="Times New Roman" w:hAnsi="Times New Roman"/>
          <w:sz w:val="20"/>
          <w:szCs w:val="20"/>
        </w:rPr>
        <w:t xml:space="preserve"> </w:t>
      </w:r>
      <w:r w:rsidRPr="00F352B5">
        <w:rPr>
          <w:rFonts w:ascii="Times New Roman" w:hAnsi="Times New Roman"/>
          <w:sz w:val="20"/>
          <w:szCs w:val="20"/>
        </w:rPr>
        <w:t>Opernbesuch lädt ein zum Versinken in Klängen, in altbekannten</w:t>
      </w:r>
      <w:r>
        <w:rPr>
          <w:rFonts w:ascii="Times New Roman" w:hAnsi="Times New Roman"/>
          <w:sz w:val="20"/>
          <w:szCs w:val="20"/>
        </w:rPr>
        <w:t xml:space="preserve"> </w:t>
      </w:r>
      <w:r w:rsidRPr="00F352B5">
        <w:rPr>
          <w:rFonts w:ascii="Times New Roman" w:hAnsi="Times New Roman"/>
          <w:sz w:val="20"/>
          <w:szCs w:val="20"/>
        </w:rPr>
        <w:t>Stoffen oder auch zum Entdecken</w:t>
      </w:r>
      <w:r>
        <w:rPr>
          <w:rFonts w:ascii="Times New Roman" w:hAnsi="Times New Roman"/>
          <w:sz w:val="20"/>
          <w:szCs w:val="20"/>
        </w:rPr>
        <w:t xml:space="preserve"> </w:t>
      </w:r>
      <w:r w:rsidRPr="00F352B5">
        <w:rPr>
          <w:rFonts w:ascii="Times New Roman" w:hAnsi="Times New Roman"/>
          <w:sz w:val="20"/>
          <w:szCs w:val="20"/>
        </w:rPr>
        <w:t>von Neuem,</w:t>
      </w:r>
      <w:r>
        <w:rPr>
          <w:rFonts w:ascii="Times New Roman" w:hAnsi="Times New Roman"/>
          <w:sz w:val="20"/>
          <w:szCs w:val="20"/>
        </w:rPr>
        <w:t xml:space="preserve"> </w:t>
      </w:r>
      <w:r w:rsidRPr="00F352B5">
        <w:rPr>
          <w:rFonts w:ascii="Times New Roman" w:hAnsi="Times New Roman"/>
          <w:sz w:val="20"/>
          <w:szCs w:val="20"/>
        </w:rPr>
        <w:t>noch nicht Gehörtem. Wir sehen es als unsere Aufgabe an,</w:t>
      </w:r>
      <w:r>
        <w:rPr>
          <w:rFonts w:ascii="Times New Roman" w:hAnsi="Times New Roman"/>
          <w:sz w:val="20"/>
          <w:szCs w:val="20"/>
        </w:rPr>
        <w:t xml:space="preserve"> </w:t>
      </w:r>
      <w:r w:rsidRPr="00F352B5">
        <w:rPr>
          <w:rFonts w:ascii="Times New Roman" w:hAnsi="Times New Roman"/>
          <w:sz w:val="20"/>
          <w:szCs w:val="20"/>
        </w:rPr>
        <w:t>sowohl die vielgeliebten Klassiker des</w:t>
      </w:r>
      <w:r>
        <w:rPr>
          <w:rFonts w:ascii="Times New Roman" w:hAnsi="Times New Roman"/>
          <w:sz w:val="20"/>
          <w:szCs w:val="20"/>
        </w:rPr>
        <w:t xml:space="preserve"> </w:t>
      </w:r>
      <w:r w:rsidRPr="00F352B5">
        <w:rPr>
          <w:rFonts w:ascii="Times New Roman" w:hAnsi="Times New Roman"/>
          <w:sz w:val="20"/>
          <w:szCs w:val="20"/>
        </w:rPr>
        <w:t>Repertoires auf die</w:t>
      </w:r>
      <w:r>
        <w:rPr>
          <w:rFonts w:ascii="Times New Roman" w:hAnsi="Times New Roman"/>
          <w:sz w:val="20"/>
          <w:szCs w:val="20"/>
        </w:rPr>
        <w:t xml:space="preserve"> </w:t>
      </w:r>
      <w:r w:rsidRPr="00F352B5">
        <w:rPr>
          <w:rFonts w:ascii="Times New Roman" w:hAnsi="Times New Roman"/>
          <w:sz w:val="20"/>
          <w:szCs w:val="20"/>
        </w:rPr>
        <w:t>große Bühne zu bringen, als auch einer neuen Ästhetik</w:t>
      </w:r>
      <w:r>
        <w:rPr>
          <w:rFonts w:ascii="Times New Roman" w:hAnsi="Times New Roman"/>
          <w:sz w:val="20"/>
          <w:szCs w:val="20"/>
        </w:rPr>
        <w:t xml:space="preserve"> </w:t>
      </w:r>
      <w:r w:rsidRPr="00F352B5">
        <w:rPr>
          <w:rFonts w:ascii="Times New Roman" w:hAnsi="Times New Roman"/>
          <w:sz w:val="20"/>
          <w:szCs w:val="20"/>
        </w:rPr>
        <w:t>Raum zu geben. Ein Stadttheater ist ein Experimentierfeld</w:t>
      </w:r>
      <w:r>
        <w:rPr>
          <w:rFonts w:ascii="Times New Roman" w:hAnsi="Times New Roman"/>
          <w:sz w:val="20"/>
          <w:szCs w:val="20"/>
        </w:rPr>
        <w:t xml:space="preserve"> </w:t>
      </w:r>
      <w:r w:rsidRPr="00F352B5">
        <w:rPr>
          <w:rFonts w:ascii="Times New Roman" w:hAnsi="Times New Roman"/>
          <w:sz w:val="20"/>
          <w:szCs w:val="20"/>
        </w:rPr>
        <w:t>im künstlerisch-ästhetischen Sinne, eine Anlaufstelle für</w:t>
      </w:r>
      <w:r>
        <w:rPr>
          <w:rFonts w:ascii="Times New Roman" w:hAnsi="Times New Roman"/>
          <w:sz w:val="20"/>
          <w:szCs w:val="20"/>
        </w:rPr>
        <w:t xml:space="preserve"> </w:t>
      </w:r>
      <w:r w:rsidRPr="00F352B5">
        <w:rPr>
          <w:rFonts w:ascii="Times New Roman" w:hAnsi="Times New Roman"/>
          <w:sz w:val="20"/>
          <w:szCs w:val="20"/>
        </w:rPr>
        <w:t>unterschiedlichstes Publikum, und –</w:t>
      </w:r>
      <w:r>
        <w:rPr>
          <w:rFonts w:ascii="Times New Roman" w:hAnsi="Times New Roman"/>
          <w:sz w:val="20"/>
          <w:szCs w:val="20"/>
        </w:rPr>
        <w:t xml:space="preserve"> </w:t>
      </w:r>
      <w:r w:rsidRPr="00F352B5">
        <w:rPr>
          <w:rFonts w:ascii="Times New Roman" w:hAnsi="Times New Roman"/>
          <w:sz w:val="20"/>
          <w:szCs w:val="20"/>
        </w:rPr>
        <w:t>nicht zu vergessen</w:t>
      </w:r>
      <w:r>
        <w:rPr>
          <w:rFonts w:ascii="Times New Roman" w:hAnsi="Times New Roman"/>
          <w:sz w:val="20"/>
          <w:szCs w:val="20"/>
        </w:rPr>
        <w:t xml:space="preserve"> </w:t>
      </w:r>
      <w:r w:rsidRPr="00F352B5">
        <w:rPr>
          <w:rFonts w:ascii="Times New Roman" w:hAnsi="Times New Roman"/>
          <w:sz w:val="20"/>
          <w:szCs w:val="20"/>
        </w:rPr>
        <w:t xml:space="preserve">– ein Ort des Austausches, des </w:t>
      </w:r>
      <w:r w:rsidRPr="00F352B5">
        <w:rPr>
          <w:rFonts w:ascii="Times New Roman" w:hAnsi="Times New Roman"/>
          <w:sz w:val="20"/>
          <w:szCs w:val="20"/>
        </w:rPr>
        <w:lastRenderedPageBreak/>
        <w:t>Diskurses. Letzteres ist in</w:t>
      </w:r>
      <w:r>
        <w:rPr>
          <w:rFonts w:ascii="Times New Roman" w:hAnsi="Times New Roman"/>
          <w:sz w:val="20"/>
          <w:szCs w:val="20"/>
        </w:rPr>
        <w:t xml:space="preserve"> </w:t>
      </w:r>
      <w:r w:rsidRPr="00F352B5">
        <w:rPr>
          <w:rFonts w:ascii="Times New Roman" w:hAnsi="Times New Roman"/>
          <w:sz w:val="20"/>
          <w:szCs w:val="20"/>
        </w:rPr>
        <w:t>unserer Zeit besonders wichtig und</w:t>
      </w:r>
      <w:r>
        <w:rPr>
          <w:rFonts w:ascii="Times New Roman" w:hAnsi="Times New Roman"/>
          <w:sz w:val="20"/>
          <w:szCs w:val="20"/>
        </w:rPr>
        <w:t xml:space="preserve"> </w:t>
      </w:r>
      <w:r w:rsidRPr="00F352B5">
        <w:rPr>
          <w:rFonts w:ascii="Times New Roman" w:hAnsi="Times New Roman"/>
          <w:sz w:val="20"/>
          <w:szCs w:val="20"/>
        </w:rPr>
        <w:t>wir möchten mit unseren</w:t>
      </w:r>
      <w:r>
        <w:rPr>
          <w:rFonts w:ascii="Times New Roman" w:hAnsi="Times New Roman"/>
          <w:sz w:val="20"/>
          <w:szCs w:val="20"/>
        </w:rPr>
        <w:t xml:space="preserve"> </w:t>
      </w:r>
      <w:r w:rsidRPr="00F352B5">
        <w:rPr>
          <w:rFonts w:ascii="Times New Roman" w:hAnsi="Times New Roman"/>
          <w:sz w:val="20"/>
          <w:szCs w:val="20"/>
        </w:rPr>
        <w:t>Produktionen immer wieder dazu anregen, sich Fragen</w:t>
      </w:r>
      <w:r>
        <w:rPr>
          <w:rFonts w:ascii="Times New Roman" w:hAnsi="Times New Roman"/>
          <w:sz w:val="20"/>
          <w:szCs w:val="20"/>
        </w:rPr>
        <w:t xml:space="preserve"> </w:t>
      </w:r>
      <w:r w:rsidRPr="00F352B5">
        <w:rPr>
          <w:rFonts w:ascii="Times New Roman" w:hAnsi="Times New Roman"/>
          <w:sz w:val="20"/>
          <w:szCs w:val="20"/>
        </w:rPr>
        <w:t>der Kunst, der Gesellschaft oder des Alltags zu widmen.</w:t>
      </w:r>
      <w:r>
        <w:rPr>
          <w:rFonts w:ascii="Times New Roman" w:hAnsi="Times New Roman"/>
          <w:sz w:val="20"/>
          <w:szCs w:val="20"/>
        </w:rPr>
        <w:t xml:space="preserve">“ Eine prominente Würdigung erhält in der zweiten Saisonhälfte Alma Mahler-Werfel: Unter dem Titel </w:t>
      </w:r>
      <w:r w:rsidRPr="002649D0">
        <w:rPr>
          <w:rFonts w:ascii="Times New Roman" w:hAnsi="Times New Roman"/>
          <w:b/>
          <w:sz w:val="20"/>
          <w:szCs w:val="20"/>
        </w:rPr>
        <w:t>„DOPPELBILDNISSE. Alma Mahler-Werfel im Spiegel der Wiener Moderne“</w:t>
      </w:r>
      <w:r>
        <w:rPr>
          <w:rFonts w:ascii="Times New Roman" w:hAnsi="Times New Roman"/>
          <w:sz w:val="20"/>
          <w:szCs w:val="20"/>
        </w:rPr>
        <w:t xml:space="preserve"> (20. März bis 22. Juni 2025) widmen sich das Aalto Musiktheater, die Essener Philharmoniker und die Philharmonie Essen sowie </w:t>
      </w:r>
      <w:r w:rsidRPr="00FB0B07">
        <w:rPr>
          <w:rFonts w:ascii="Times New Roman" w:hAnsi="Times New Roman"/>
          <w:sz w:val="20"/>
          <w:szCs w:val="20"/>
        </w:rPr>
        <w:t>d</w:t>
      </w:r>
      <w:r>
        <w:rPr>
          <w:rFonts w:ascii="Times New Roman" w:hAnsi="Times New Roman"/>
          <w:sz w:val="20"/>
          <w:szCs w:val="20"/>
        </w:rPr>
        <w:t>a</w:t>
      </w:r>
      <w:r w:rsidRPr="00FB0B07">
        <w:rPr>
          <w:rFonts w:ascii="Times New Roman" w:hAnsi="Times New Roman"/>
          <w:sz w:val="20"/>
          <w:szCs w:val="20"/>
        </w:rPr>
        <w:t>s Museum Folkwang,</w:t>
      </w:r>
      <w:r>
        <w:rPr>
          <w:rFonts w:ascii="Times New Roman" w:hAnsi="Times New Roman"/>
          <w:sz w:val="20"/>
          <w:szCs w:val="20"/>
        </w:rPr>
        <w:t xml:space="preserve"> </w:t>
      </w:r>
      <w:r w:rsidRPr="00FB0B07">
        <w:rPr>
          <w:rFonts w:ascii="Times New Roman" w:hAnsi="Times New Roman"/>
          <w:sz w:val="20"/>
          <w:szCs w:val="20"/>
        </w:rPr>
        <w:t>d</w:t>
      </w:r>
      <w:r>
        <w:rPr>
          <w:rFonts w:ascii="Times New Roman" w:hAnsi="Times New Roman"/>
          <w:sz w:val="20"/>
          <w:szCs w:val="20"/>
        </w:rPr>
        <w:t>ie</w:t>
      </w:r>
      <w:r w:rsidRPr="00FB0B07">
        <w:rPr>
          <w:rFonts w:ascii="Times New Roman" w:hAnsi="Times New Roman"/>
          <w:sz w:val="20"/>
          <w:szCs w:val="20"/>
        </w:rPr>
        <w:t xml:space="preserve"> Folkwang Universität</w:t>
      </w:r>
      <w:r>
        <w:rPr>
          <w:rFonts w:ascii="Times New Roman" w:hAnsi="Times New Roman"/>
          <w:sz w:val="20"/>
          <w:szCs w:val="20"/>
        </w:rPr>
        <w:t xml:space="preserve"> </w:t>
      </w:r>
      <w:r w:rsidRPr="00FB0B07">
        <w:rPr>
          <w:rFonts w:ascii="Times New Roman" w:hAnsi="Times New Roman"/>
          <w:sz w:val="20"/>
          <w:szCs w:val="20"/>
        </w:rPr>
        <w:t>der Künste</w:t>
      </w:r>
      <w:r>
        <w:rPr>
          <w:rFonts w:ascii="Times New Roman" w:hAnsi="Times New Roman"/>
          <w:sz w:val="20"/>
          <w:szCs w:val="20"/>
        </w:rPr>
        <w:t xml:space="preserve"> und</w:t>
      </w:r>
      <w:r w:rsidRPr="00FB0B07">
        <w:rPr>
          <w:rFonts w:ascii="Times New Roman" w:hAnsi="Times New Roman"/>
          <w:sz w:val="20"/>
          <w:szCs w:val="20"/>
        </w:rPr>
        <w:t xml:space="preserve"> d</w:t>
      </w:r>
      <w:r>
        <w:rPr>
          <w:rFonts w:ascii="Times New Roman" w:hAnsi="Times New Roman"/>
          <w:sz w:val="20"/>
          <w:szCs w:val="20"/>
        </w:rPr>
        <w:t>ie</w:t>
      </w:r>
      <w:r w:rsidRPr="00FB0B07">
        <w:rPr>
          <w:rFonts w:ascii="Times New Roman" w:hAnsi="Times New Roman"/>
          <w:sz w:val="20"/>
          <w:szCs w:val="20"/>
        </w:rPr>
        <w:t xml:space="preserve"> Alten Synagoge</w:t>
      </w:r>
      <w:r>
        <w:rPr>
          <w:rFonts w:ascii="Times New Roman" w:hAnsi="Times New Roman"/>
          <w:sz w:val="20"/>
          <w:szCs w:val="20"/>
        </w:rPr>
        <w:t xml:space="preserve"> Essen als Gemeinschaftsprojekt dem Leben und (Nach-)Wirken der vielschichtigen Ausnahmepersönlichkeit.</w:t>
      </w:r>
    </w:p>
    <w:p w14:paraId="6F1D5FBF" w14:textId="77777777" w:rsidR="005F4EE3" w:rsidRDefault="005F4EE3" w:rsidP="005F4EE3">
      <w:pPr>
        <w:spacing w:line="276" w:lineRule="auto"/>
        <w:jc w:val="both"/>
        <w:rPr>
          <w:rFonts w:ascii="Times New Roman" w:hAnsi="Times New Roman"/>
          <w:sz w:val="20"/>
          <w:szCs w:val="20"/>
        </w:rPr>
      </w:pPr>
    </w:p>
    <w:p w14:paraId="54EF0AFC" w14:textId="77777777" w:rsidR="005F4EE3" w:rsidRDefault="005F4EE3" w:rsidP="005F4EE3">
      <w:pPr>
        <w:spacing w:line="276" w:lineRule="auto"/>
        <w:jc w:val="both"/>
        <w:rPr>
          <w:rFonts w:ascii="Times New Roman" w:hAnsi="Times New Roman"/>
          <w:b/>
          <w:bCs/>
          <w:sz w:val="20"/>
        </w:rPr>
      </w:pPr>
      <w:r w:rsidRPr="0036014E">
        <w:rPr>
          <w:rFonts w:ascii="Times New Roman" w:hAnsi="Times New Roman"/>
          <w:b/>
          <w:bCs/>
          <w:sz w:val="20"/>
        </w:rPr>
        <w:t>Die Premieren 202</w:t>
      </w:r>
      <w:r>
        <w:rPr>
          <w:rFonts w:ascii="Times New Roman" w:hAnsi="Times New Roman"/>
          <w:b/>
          <w:bCs/>
          <w:sz w:val="20"/>
        </w:rPr>
        <w:t>4</w:t>
      </w:r>
      <w:r w:rsidRPr="0036014E">
        <w:rPr>
          <w:rFonts w:ascii="Times New Roman" w:hAnsi="Times New Roman"/>
          <w:b/>
          <w:bCs/>
          <w:sz w:val="20"/>
        </w:rPr>
        <w:t>/202</w:t>
      </w:r>
      <w:r>
        <w:rPr>
          <w:rFonts w:ascii="Times New Roman" w:hAnsi="Times New Roman"/>
          <w:b/>
          <w:bCs/>
          <w:sz w:val="20"/>
        </w:rPr>
        <w:t>5</w:t>
      </w:r>
    </w:p>
    <w:p w14:paraId="71855543" w14:textId="77777777" w:rsidR="005F4EE3" w:rsidRDefault="005F4EE3" w:rsidP="005F4EE3">
      <w:pPr>
        <w:spacing w:line="276" w:lineRule="auto"/>
        <w:jc w:val="both"/>
        <w:rPr>
          <w:rFonts w:ascii="Times New Roman" w:hAnsi="Times New Roman"/>
          <w:b/>
          <w:bCs/>
          <w:sz w:val="20"/>
        </w:rPr>
      </w:pPr>
    </w:p>
    <w:p w14:paraId="2324E4E0" w14:textId="77777777" w:rsidR="005F4EE3" w:rsidRDefault="005F4EE3" w:rsidP="005F4EE3">
      <w:pPr>
        <w:spacing w:line="276" w:lineRule="auto"/>
        <w:jc w:val="both"/>
        <w:rPr>
          <w:rFonts w:ascii="Times New Roman" w:hAnsi="Times New Roman"/>
          <w:sz w:val="20"/>
        </w:rPr>
      </w:pPr>
      <w:r>
        <w:rPr>
          <w:rFonts w:ascii="Times New Roman" w:hAnsi="Times New Roman"/>
          <w:sz w:val="20"/>
        </w:rPr>
        <w:t xml:space="preserve">Eröffnet wird die Spielzeit am </w:t>
      </w:r>
      <w:r w:rsidRPr="00684787">
        <w:rPr>
          <w:rFonts w:ascii="Times New Roman" w:hAnsi="Times New Roman"/>
          <w:i/>
          <w:iCs/>
          <w:sz w:val="20"/>
        </w:rPr>
        <w:t>14. September 2024</w:t>
      </w:r>
      <w:r>
        <w:rPr>
          <w:rFonts w:ascii="Times New Roman" w:hAnsi="Times New Roman"/>
          <w:sz w:val="20"/>
        </w:rPr>
        <w:t xml:space="preserve"> mit </w:t>
      </w:r>
      <w:r w:rsidRPr="00684787">
        <w:rPr>
          <w:rFonts w:ascii="Times New Roman" w:hAnsi="Times New Roman"/>
          <w:b/>
          <w:sz w:val="20"/>
        </w:rPr>
        <w:t>Wolfgang Amadeus Mozarts</w:t>
      </w:r>
      <w:r>
        <w:rPr>
          <w:rFonts w:ascii="Times New Roman" w:hAnsi="Times New Roman"/>
          <w:sz w:val="20"/>
        </w:rPr>
        <w:t xml:space="preserve"> Oper </w:t>
      </w:r>
      <w:r w:rsidRPr="00684787">
        <w:rPr>
          <w:rFonts w:ascii="Times New Roman" w:hAnsi="Times New Roman"/>
          <w:b/>
          <w:sz w:val="20"/>
        </w:rPr>
        <w:t>„Die Zauberflöte“</w:t>
      </w:r>
      <w:r>
        <w:rPr>
          <w:rFonts w:ascii="Times New Roman" w:hAnsi="Times New Roman"/>
          <w:sz w:val="20"/>
        </w:rPr>
        <w:t>. Die aus Salzburg stammende Regisseurin Magdalena Fuchsberger, die 2023 ihr Debüt an der Wiener Staatsoper feierte („</w:t>
      </w:r>
      <w:proofErr w:type="spellStart"/>
      <w:r>
        <w:rPr>
          <w:rFonts w:ascii="Times New Roman" w:hAnsi="Times New Roman"/>
          <w:sz w:val="20"/>
        </w:rPr>
        <w:t>Dialogue</w:t>
      </w:r>
      <w:proofErr w:type="spellEnd"/>
      <w:r>
        <w:rPr>
          <w:rFonts w:ascii="Times New Roman" w:hAnsi="Times New Roman"/>
          <w:sz w:val="20"/>
        </w:rPr>
        <w:t xml:space="preserve"> des </w:t>
      </w:r>
      <w:proofErr w:type="spellStart"/>
      <w:r>
        <w:rPr>
          <w:rFonts w:ascii="Times New Roman" w:hAnsi="Times New Roman"/>
          <w:sz w:val="20"/>
        </w:rPr>
        <w:t>Carmélites</w:t>
      </w:r>
      <w:proofErr w:type="spellEnd"/>
      <w:r>
        <w:rPr>
          <w:rFonts w:ascii="Times New Roman" w:hAnsi="Times New Roman"/>
          <w:sz w:val="20"/>
        </w:rPr>
        <w:t>“), unterzieht in ihrer ersten Essener Inszenierung</w:t>
      </w:r>
      <w:r w:rsidRPr="00F9677F">
        <w:rPr>
          <w:rFonts w:ascii="Times New Roman" w:hAnsi="Times New Roman"/>
          <w:sz w:val="20"/>
        </w:rPr>
        <w:t xml:space="preserve"> </w:t>
      </w:r>
      <w:r>
        <w:rPr>
          <w:rFonts w:ascii="Times New Roman" w:hAnsi="Times New Roman"/>
          <w:sz w:val="20"/>
        </w:rPr>
        <w:t xml:space="preserve">das meistgespielte Repertoirestück der Operngeschichte </w:t>
      </w:r>
      <w:r w:rsidRPr="00F9677F">
        <w:rPr>
          <w:rFonts w:ascii="Times New Roman" w:hAnsi="Times New Roman"/>
          <w:sz w:val="20"/>
        </w:rPr>
        <w:t>fantasievoll einer kritischen Auseinandersetzung, die die</w:t>
      </w:r>
      <w:r>
        <w:rPr>
          <w:rFonts w:ascii="Times New Roman" w:hAnsi="Times New Roman"/>
          <w:sz w:val="20"/>
        </w:rPr>
        <w:t xml:space="preserve"> </w:t>
      </w:r>
      <w:r w:rsidRPr="00F9677F">
        <w:rPr>
          <w:rFonts w:ascii="Times New Roman" w:hAnsi="Times New Roman"/>
          <w:sz w:val="20"/>
        </w:rPr>
        <w:t>Faszination von jungem als auch erfahrenem Publikum</w:t>
      </w:r>
      <w:r>
        <w:rPr>
          <w:rFonts w:ascii="Times New Roman" w:hAnsi="Times New Roman"/>
          <w:sz w:val="20"/>
        </w:rPr>
        <w:t xml:space="preserve"> </w:t>
      </w:r>
      <w:r w:rsidRPr="00F9677F">
        <w:rPr>
          <w:rFonts w:ascii="Times New Roman" w:hAnsi="Times New Roman"/>
          <w:sz w:val="20"/>
        </w:rPr>
        <w:t>für das Stück miteinbezieht.</w:t>
      </w:r>
      <w:r>
        <w:rPr>
          <w:rFonts w:ascii="Times New Roman" w:hAnsi="Times New Roman"/>
          <w:sz w:val="20"/>
        </w:rPr>
        <w:t xml:space="preserve"> Die musikalische Leitung hat mit Christopher </w:t>
      </w:r>
      <w:proofErr w:type="spellStart"/>
      <w:r>
        <w:rPr>
          <w:rFonts w:ascii="Times New Roman" w:hAnsi="Times New Roman"/>
          <w:sz w:val="20"/>
        </w:rPr>
        <w:t>Moulds</w:t>
      </w:r>
      <w:proofErr w:type="spellEnd"/>
      <w:r>
        <w:rPr>
          <w:rFonts w:ascii="Times New Roman" w:hAnsi="Times New Roman"/>
          <w:sz w:val="20"/>
        </w:rPr>
        <w:t xml:space="preserve"> ein Spezialist für die Opern des Barocks und der Klassik.</w:t>
      </w:r>
    </w:p>
    <w:p w14:paraId="596D30D4" w14:textId="77777777" w:rsidR="005F4EE3" w:rsidRDefault="005F4EE3" w:rsidP="005F4EE3">
      <w:pPr>
        <w:spacing w:line="276" w:lineRule="auto"/>
        <w:jc w:val="both"/>
        <w:rPr>
          <w:rFonts w:ascii="Times New Roman" w:hAnsi="Times New Roman"/>
          <w:sz w:val="20"/>
        </w:rPr>
      </w:pPr>
    </w:p>
    <w:p w14:paraId="4CF70B7B" w14:textId="77777777" w:rsidR="005F4EE3" w:rsidRDefault="005F4EE3" w:rsidP="005F4EE3">
      <w:pPr>
        <w:spacing w:line="276" w:lineRule="auto"/>
        <w:jc w:val="both"/>
        <w:rPr>
          <w:rFonts w:ascii="Times New Roman" w:hAnsi="Times New Roman"/>
          <w:sz w:val="20"/>
        </w:rPr>
      </w:pPr>
      <w:r w:rsidRPr="00684787">
        <w:rPr>
          <w:rFonts w:ascii="Times New Roman" w:hAnsi="Times New Roman"/>
          <w:b/>
          <w:sz w:val="20"/>
        </w:rPr>
        <w:t xml:space="preserve">Giuseppe Verdis „La forza del </w:t>
      </w:r>
      <w:proofErr w:type="spellStart"/>
      <w:r w:rsidRPr="00684787">
        <w:rPr>
          <w:rFonts w:ascii="Times New Roman" w:hAnsi="Times New Roman"/>
          <w:b/>
          <w:sz w:val="20"/>
        </w:rPr>
        <w:t>destino</w:t>
      </w:r>
      <w:proofErr w:type="spellEnd"/>
      <w:r w:rsidRPr="00684787">
        <w:rPr>
          <w:rFonts w:ascii="Times New Roman" w:hAnsi="Times New Roman"/>
          <w:b/>
          <w:sz w:val="20"/>
        </w:rPr>
        <w:t>“</w:t>
      </w:r>
      <w:r>
        <w:rPr>
          <w:rFonts w:ascii="Times New Roman" w:hAnsi="Times New Roman"/>
          <w:sz w:val="20"/>
        </w:rPr>
        <w:t xml:space="preserve"> (Die Macht des Schicksals) ist ein echter Opernkrimi (</w:t>
      </w:r>
      <w:r w:rsidRPr="00684787">
        <w:rPr>
          <w:rFonts w:ascii="Times New Roman" w:hAnsi="Times New Roman"/>
          <w:i/>
          <w:iCs/>
          <w:sz w:val="20"/>
        </w:rPr>
        <w:t>Premiere: 09. November 2024</w:t>
      </w:r>
      <w:r>
        <w:rPr>
          <w:rFonts w:ascii="Times New Roman" w:hAnsi="Times New Roman"/>
          <w:sz w:val="20"/>
        </w:rPr>
        <w:t xml:space="preserve">): Die </w:t>
      </w:r>
      <w:r w:rsidRPr="006C28C6">
        <w:rPr>
          <w:rFonts w:ascii="Times New Roman" w:hAnsi="Times New Roman"/>
          <w:sz w:val="20"/>
        </w:rPr>
        <w:t>mehrfach</w:t>
      </w:r>
      <w:r>
        <w:rPr>
          <w:rFonts w:ascii="Times New Roman" w:hAnsi="Times New Roman"/>
          <w:sz w:val="20"/>
        </w:rPr>
        <w:t xml:space="preserve"> </w:t>
      </w:r>
      <w:r w:rsidRPr="006C28C6">
        <w:rPr>
          <w:rFonts w:ascii="Times New Roman" w:hAnsi="Times New Roman"/>
          <w:sz w:val="20"/>
        </w:rPr>
        <w:t>ausgezeichnete slowakische Regisseurin, Autorin und</w:t>
      </w:r>
      <w:r>
        <w:rPr>
          <w:rFonts w:ascii="Times New Roman" w:hAnsi="Times New Roman"/>
          <w:sz w:val="20"/>
        </w:rPr>
        <w:t xml:space="preserve"> </w:t>
      </w:r>
      <w:r w:rsidRPr="006C28C6">
        <w:rPr>
          <w:rFonts w:ascii="Times New Roman" w:hAnsi="Times New Roman"/>
          <w:sz w:val="20"/>
        </w:rPr>
        <w:t xml:space="preserve">Performerin </w:t>
      </w:r>
      <w:proofErr w:type="spellStart"/>
      <w:r w:rsidRPr="006C28C6">
        <w:rPr>
          <w:rFonts w:ascii="Times New Roman" w:hAnsi="Times New Roman"/>
          <w:sz w:val="20"/>
        </w:rPr>
        <w:t>Sláva</w:t>
      </w:r>
      <w:proofErr w:type="spellEnd"/>
      <w:r w:rsidRPr="006C28C6">
        <w:rPr>
          <w:rFonts w:ascii="Times New Roman" w:hAnsi="Times New Roman"/>
          <w:sz w:val="20"/>
        </w:rPr>
        <w:t xml:space="preserve"> </w:t>
      </w:r>
      <w:proofErr w:type="spellStart"/>
      <w:r w:rsidRPr="006C28C6">
        <w:rPr>
          <w:rFonts w:ascii="Times New Roman" w:hAnsi="Times New Roman"/>
          <w:sz w:val="20"/>
        </w:rPr>
        <w:t>Daubnerová</w:t>
      </w:r>
      <w:proofErr w:type="spellEnd"/>
      <w:r>
        <w:rPr>
          <w:rFonts w:ascii="Times New Roman" w:hAnsi="Times New Roman"/>
          <w:sz w:val="20"/>
        </w:rPr>
        <w:t xml:space="preserve"> thematisiert in ihrem Aalto-Regiedebüt</w:t>
      </w:r>
      <w:r w:rsidRPr="006C28C6">
        <w:rPr>
          <w:rFonts w:ascii="Times New Roman" w:hAnsi="Times New Roman"/>
          <w:sz w:val="20"/>
        </w:rPr>
        <w:t xml:space="preserve"> </w:t>
      </w:r>
      <w:r>
        <w:rPr>
          <w:rFonts w:ascii="Times New Roman" w:hAnsi="Times New Roman"/>
          <w:sz w:val="20"/>
        </w:rPr>
        <w:t>b</w:t>
      </w:r>
      <w:r w:rsidRPr="006C28C6">
        <w:rPr>
          <w:rFonts w:ascii="Times New Roman" w:hAnsi="Times New Roman"/>
          <w:sz w:val="20"/>
        </w:rPr>
        <w:t>ildstark und assoziativ</w:t>
      </w:r>
      <w:r>
        <w:rPr>
          <w:rFonts w:ascii="Times New Roman" w:hAnsi="Times New Roman"/>
          <w:sz w:val="20"/>
        </w:rPr>
        <w:t xml:space="preserve"> die </w:t>
      </w:r>
      <w:r w:rsidRPr="006C28C6">
        <w:rPr>
          <w:rFonts w:ascii="Times New Roman" w:hAnsi="Times New Roman"/>
          <w:sz w:val="20"/>
        </w:rPr>
        <w:t>Schlüsselmomente wie auch Leerstellen</w:t>
      </w:r>
      <w:r>
        <w:rPr>
          <w:rFonts w:ascii="Times New Roman" w:hAnsi="Times New Roman"/>
          <w:sz w:val="20"/>
        </w:rPr>
        <w:t xml:space="preserve"> </w:t>
      </w:r>
      <w:r w:rsidRPr="006C28C6">
        <w:rPr>
          <w:rFonts w:ascii="Times New Roman" w:hAnsi="Times New Roman"/>
          <w:sz w:val="20"/>
        </w:rPr>
        <w:t>der Erzählung und fragt nach dem „Was wäre, wenn …?“.</w:t>
      </w:r>
      <w:r>
        <w:rPr>
          <w:rFonts w:ascii="Times New Roman" w:hAnsi="Times New Roman"/>
          <w:sz w:val="20"/>
        </w:rPr>
        <w:t xml:space="preserve"> Am Pult der Essener Philharmoniker steht Generalmusikdirektor Andrea Sanguineti. In den anspruchsvollen Hauptpartien zu erleben sind die Aalto-Sopranistin </w:t>
      </w:r>
      <w:proofErr w:type="spellStart"/>
      <w:r>
        <w:rPr>
          <w:rFonts w:ascii="Times New Roman" w:hAnsi="Times New Roman"/>
          <w:sz w:val="20"/>
        </w:rPr>
        <w:t>Astrik</w:t>
      </w:r>
      <w:proofErr w:type="spellEnd"/>
      <w:r>
        <w:rPr>
          <w:rFonts w:ascii="Times New Roman" w:hAnsi="Times New Roman"/>
          <w:sz w:val="20"/>
        </w:rPr>
        <w:t xml:space="preserve"> Khanamiryan als Donna Leonora, Massimo Cavalletti, der nach „Macbeth“ nun als Don Carlo di Vargas ans Aalto-Theater zurückkehrt, sowie Jorge Puerta als Don Alvaro.</w:t>
      </w:r>
    </w:p>
    <w:p w14:paraId="3C805F0D" w14:textId="77777777" w:rsidR="005F4EE3" w:rsidRDefault="005F4EE3" w:rsidP="005F4EE3">
      <w:pPr>
        <w:spacing w:line="276" w:lineRule="auto"/>
        <w:jc w:val="both"/>
        <w:rPr>
          <w:rFonts w:ascii="Times New Roman" w:hAnsi="Times New Roman"/>
          <w:sz w:val="20"/>
        </w:rPr>
      </w:pPr>
    </w:p>
    <w:p w14:paraId="23CB48BF" w14:textId="77777777" w:rsidR="005F4EE3" w:rsidRDefault="005F4EE3" w:rsidP="005F4EE3">
      <w:pPr>
        <w:spacing w:line="276" w:lineRule="auto"/>
        <w:jc w:val="both"/>
        <w:rPr>
          <w:rFonts w:ascii="Times New Roman" w:hAnsi="Times New Roman"/>
          <w:sz w:val="20"/>
        </w:rPr>
      </w:pPr>
      <w:r>
        <w:rPr>
          <w:rFonts w:ascii="Times New Roman" w:hAnsi="Times New Roman"/>
          <w:sz w:val="20"/>
        </w:rPr>
        <w:t xml:space="preserve">Zum ersten Mal auf den Spielplan des Aalto Musiktheaters kommt im Winter </w:t>
      </w:r>
      <w:r w:rsidRPr="00684787">
        <w:rPr>
          <w:rFonts w:ascii="Times New Roman" w:hAnsi="Times New Roman"/>
          <w:b/>
          <w:sz w:val="20"/>
        </w:rPr>
        <w:t>Gioacchino Rossinis</w:t>
      </w:r>
      <w:r>
        <w:rPr>
          <w:rFonts w:ascii="Times New Roman" w:hAnsi="Times New Roman"/>
          <w:sz w:val="20"/>
        </w:rPr>
        <w:t xml:space="preserve"> Oper </w:t>
      </w:r>
      <w:r w:rsidRPr="00684787">
        <w:rPr>
          <w:rFonts w:ascii="Times New Roman" w:hAnsi="Times New Roman"/>
          <w:b/>
          <w:sz w:val="20"/>
        </w:rPr>
        <w:t>„La Cenerentola“</w:t>
      </w:r>
      <w:r>
        <w:rPr>
          <w:rFonts w:ascii="Times New Roman" w:hAnsi="Times New Roman"/>
          <w:b/>
          <w:sz w:val="20"/>
        </w:rPr>
        <w:t xml:space="preserve"> </w:t>
      </w:r>
      <w:r w:rsidRPr="00684787">
        <w:rPr>
          <w:rFonts w:ascii="Times New Roman" w:hAnsi="Times New Roman"/>
          <w:bCs/>
          <w:sz w:val="20"/>
        </w:rPr>
        <w:t>(</w:t>
      </w:r>
      <w:r w:rsidRPr="00684787">
        <w:rPr>
          <w:rFonts w:ascii="Times New Roman" w:hAnsi="Times New Roman"/>
          <w:bCs/>
          <w:i/>
          <w:iCs/>
          <w:sz w:val="20"/>
        </w:rPr>
        <w:t>Premiere: 07. Dezember 2024</w:t>
      </w:r>
      <w:r w:rsidRPr="00684787">
        <w:rPr>
          <w:rFonts w:ascii="Times New Roman" w:hAnsi="Times New Roman"/>
          <w:bCs/>
          <w:sz w:val="20"/>
        </w:rPr>
        <w:t>),</w:t>
      </w:r>
      <w:r>
        <w:rPr>
          <w:rFonts w:ascii="Times New Roman" w:hAnsi="Times New Roman"/>
          <w:sz w:val="20"/>
        </w:rPr>
        <w:t xml:space="preserve"> in der der Komponist das populäre Märchen „Aschenputtel“ von Charles Perrault vertont hat</w:t>
      </w:r>
      <w:r w:rsidRPr="00301164">
        <w:rPr>
          <w:rFonts w:ascii="Times New Roman" w:hAnsi="Times New Roman"/>
          <w:sz w:val="20"/>
        </w:rPr>
        <w:t>, ohne sich auf das Märchenhafte</w:t>
      </w:r>
      <w:r>
        <w:rPr>
          <w:rFonts w:ascii="Times New Roman" w:hAnsi="Times New Roman"/>
          <w:sz w:val="20"/>
        </w:rPr>
        <w:t xml:space="preserve"> </w:t>
      </w:r>
      <w:r w:rsidRPr="00301164">
        <w:rPr>
          <w:rFonts w:ascii="Times New Roman" w:hAnsi="Times New Roman"/>
          <w:sz w:val="20"/>
        </w:rPr>
        <w:t>der Geschichte zu konzentrieren.</w:t>
      </w:r>
      <w:r w:rsidRPr="00301164">
        <w:t xml:space="preserve"> </w:t>
      </w:r>
      <w:r w:rsidRPr="00301164">
        <w:rPr>
          <w:rFonts w:ascii="Times New Roman" w:hAnsi="Times New Roman"/>
          <w:sz w:val="20"/>
        </w:rPr>
        <w:t>Bruno Klimek, in Essen u. a. bekannt für seine farbenfrohe</w:t>
      </w:r>
      <w:r>
        <w:rPr>
          <w:rFonts w:ascii="Times New Roman" w:hAnsi="Times New Roman"/>
          <w:sz w:val="20"/>
        </w:rPr>
        <w:t xml:space="preserve"> </w:t>
      </w:r>
      <w:r w:rsidRPr="00301164">
        <w:rPr>
          <w:rFonts w:ascii="Times New Roman" w:hAnsi="Times New Roman"/>
          <w:sz w:val="20"/>
        </w:rPr>
        <w:t>Inszenierung von „Eine Nacht in Venedig“, setzt</w:t>
      </w:r>
      <w:r>
        <w:rPr>
          <w:rFonts w:ascii="Times New Roman" w:hAnsi="Times New Roman"/>
          <w:sz w:val="20"/>
        </w:rPr>
        <w:t xml:space="preserve"> das Stück </w:t>
      </w:r>
      <w:r w:rsidRPr="00301164">
        <w:rPr>
          <w:rFonts w:ascii="Times New Roman" w:hAnsi="Times New Roman"/>
          <w:sz w:val="20"/>
        </w:rPr>
        <w:t xml:space="preserve">in Szene und weiß die Commedia </w:t>
      </w:r>
      <w:proofErr w:type="spellStart"/>
      <w:r w:rsidRPr="00301164">
        <w:rPr>
          <w:rFonts w:ascii="Times New Roman" w:hAnsi="Times New Roman"/>
          <w:sz w:val="20"/>
        </w:rPr>
        <w:t>dell’arte</w:t>
      </w:r>
      <w:proofErr w:type="spellEnd"/>
      <w:r w:rsidRPr="00301164">
        <w:rPr>
          <w:rFonts w:ascii="Times New Roman" w:hAnsi="Times New Roman"/>
          <w:sz w:val="20"/>
        </w:rPr>
        <w:t>-Charakteristika des Stoffs auf die Bühne zu übertragen.</w:t>
      </w:r>
      <w:r>
        <w:rPr>
          <w:rFonts w:ascii="Times New Roman" w:hAnsi="Times New Roman"/>
          <w:sz w:val="20"/>
        </w:rPr>
        <w:t xml:space="preserve"> Tommaso Turchetta, 1. Koordinierter Kapellmeister, übernimmt die musikalische Leitung.</w:t>
      </w:r>
    </w:p>
    <w:p w14:paraId="48B284C1" w14:textId="77777777" w:rsidR="005F4EE3" w:rsidRDefault="005F4EE3" w:rsidP="005F4EE3">
      <w:pPr>
        <w:spacing w:line="276" w:lineRule="auto"/>
        <w:jc w:val="both"/>
        <w:rPr>
          <w:rFonts w:ascii="Times New Roman" w:hAnsi="Times New Roman"/>
          <w:sz w:val="20"/>
        </w:rPr>
      </w:pPr>
    </w:p>
    <w:p w14:paraId="039BB0E4" w14:textId="77777777" w:rsidR="005F4EE3" w:rsidRDefault="005F4EE3" w:rsidP="005F4EE3">
      <w:pPr>
        <w:spacing w:line="276" w:lineRule="auto"/>
        <w:jc w:val="both"/>
        <w:rPr>
          <w:rFonts w:ascii="Times New Roman" w:hAnsi="Times New Roman"/>
          <w:sz w:val="20"/>
        </w:rPr>
      </w:pPr>
      <w:r>
        <w:rPr>
          <w:rFonts w:ascii="Times New Roman" w:hAnsi="Times New Roman"/>
          <w:sz w:val="20"/>
        </w:rPr>
        <w:t xml:space="preserve">Nach der Wiederentdeckung von Louise Bertins „Fausto“ in der Spielzeit 2023/2024 (Wiederaufnahme: 14. Februar 2025) kommt unter der musikalischen Leitung von Andrea Sanguineti mit </w:t>
      </w:r>
      <w:r w:rsidRPr="00684787">
        <w:rPr>
          <w:rFonts w:ascii="Times New Roman" w:hAnsi="Times New Roman"/>
          <w:b/>
          <w:sz w:val="20"/>
        </w:rPr>
        <w:t xml:space="preserve">„The </w:t>
      </w:r>
      <w:proofErr w:type="spellStart"/>
      <w:r w:rsidRPr="00684787">
        <w:rPr>
          <w:rFonts w:ascii="Times New Roman" w:hAnsi="Times New Roman"/>
          <w:b/>
          <w:sz w:val="20"/>
        </w:rPr>
        <w:t>Listeners</w:t>
      </w:r>
      <w:proofErr w:type="spellEnd"/>
      <w:r w:rsidRPr="00684787">
        <w:rPr>
          <w:rFonts w:ascii="Times New Roman" w:hAnsi="Times New Roman"/>
          <w:b/>
          <w:sz w:val="20"/>
        </w:rPr>
        <w:t>“</w:t>
      </w:r>
      <w:r>
        <w:rPr>
          <w:rFonts w:ascii="Times New Roman" w:hAnsi="Times New Roman"/>
          <w:sz w:val="20"/>
        </w:rPr>
        <w:t xml:space="preserve"> von </w:t>
      </w:r>
      <w:r w:rsidRPr="00684787">
        <w:rPr>
          <w:rFonts w:ascii="Times New Roman" w:hAnsi="Times New Roman"/>
          <w:b/>
          <w:sz w:val="20"/>
        </w:rPr>
        <w:t>Mi</w:t>
      </w:r>
      <w:r>
        <w:rPr>
          <w:rFonts w:ascii="Times New Roman" w:hAnsi="Times New Roman"/>
          <w:b/>
          <w:sz w:val="20"/>
        </w:rPr>
        <w:t>ss</w:t>
      </w:r>
      <w:r w:rsidRPr="00684787">
        <w:rPr>
          <w:rFonts w:ascii="Times New Roman" w:hAnsi="Times New Roman"/>
          <w:b/>
          <w:sz w:val="20"/>
        </w:rPr>
        <w:t>y Mazzoli</w:t>
      </w:r>
      <w:r>
        <w:rPr>
          <w:rFonts w:ascii="Times New Roman" w:hAnsi="Times New Roman"/>
          <w:sz w:val="20"/>
        </w:rPr>
        <w:t xml:space="preserve"> nun die Oper einer zeitgenössischen Komponistin als deutsche Erstaufführung auf die Aalto-Bühne (</w:t>
      </w:r>
      <w:r w:rsidRPr="00684787">
        <w:rPr>
          <w:rFonts w:ascii="Times New Roman" w:hAnsi="Times New Roman"/>
          <w:i/>
          <w:iCs/>
          <w:sz w:val="20"/>
        </w:rPr>
        <w:t>Premiere: 25. Januar 2025</w:t>
      </w:r>
      <w:r>
        <w:rPr>
          <w:rFonts w:ascii="Times New Roman" w:hAnsi="Times New Roman"/>
          <w:sz w:val="20"/>
        </w:rPr>
        <w:t xml:space="preserve">). </w:t>
      </w:r>
      <w:r w:rsidRPr="00D16B5F">
        <w:rPr>
          <w:rFonts w:ascii="Times New Roman" w:hAnsi="Times New Roman"/>
          <w:sz w:val="20"/>
        </w:rPr>
        <w:t>Die US-amerikanische</w:t>
      </w:r>
      <w:r>
        <w:rPr>
          <w:rFonts w:ascii="Times New Roman" w:hAnsi="Times New Roman"/>
          <w:sz w:val="20"/>
        </w:rPr>
        <w:t xml:space="preserve"> </w:t>
      </w:r>
      <w:r w:rsidRPr="00D16B5F">
        <w:rPr>
          <w:rFonts w:ascii="Times New Roman" w:hAnsi="Times New Roman"/>
          <w:sz w:val="20"/>
        </w:rPr>
        <w:t>Komponistin gehört zu den gefeierten Stars der angloamerikanischen</w:t>
      </w:r>
      <w:r>
        <w:rPr>
          <w:rFonts w:ascii="Times New Roman" w:hAnsi="Times New Roman"/>
          <w:sz w:val="20"/>
        </w:rPr>
        <w:t xml:space="preserve"> </w:t>
      </w:r>
      <w:r w:rsidRPr="00D16B5F">
        <w:rPr>
          <w:rFonts w:ascii="Times New Roman" w:hAnsi="Times New Roman"/>
          <w:sz w:val="20"/>
        </w:rPr>
        <w:t>Klassik-Szene, sie war 2024 für zwei</w:t>
      </w:r>
      <w:r>
        <w:rPr>
          <w:rFonts w:ascii="Times New Roman" w:hAnsi="Times New Roman"/>
          <w:sz w:val="20"/>
        </w:rPr>
        <w:t xml:space="preserve"> </w:t>
      </w:r>
      <w:r w:rsidRPr="00D16B5F">
        <w:rPr>
          <w:rFonts w:ascii="Times New Roman" w:hAnsi="Times New Roman"/>
          <w:sz w:val="20"/>
        </w:rPr>
        <w:t>Grammys nominiert und hat bereits den zweiten Kompositionsauftrag</w:t>
      </w:r>
      <w:r>
        <w:rPr>
          <w:rFonts w:ascii="Times New Roman" w:hAnsi="Times New Roman"/>
          <w:sz w:val="20"/>
        </w:rPr>
        <w:t xml:space="preserve"> </w:t>
      </w:r>
      <w:r w:rsidRPr="00D16B5F">
        <w:rPr>
          <w:rFonts w:ascii="Times New Roman" w:hAnsi="Times New Roman"/>
          <w:sz w:val="20"/>
        </w:rPr>
        <w:t>der Metropolitan Opera New York erhalten.</w:t>
      </w:r>
      <w:r>
        <w:rPr>
          <w:rFonts w:ascii="Times New Roman" w:hAnsi="Times New Roman"/>
          <w:sz w:val="20"/>
        </w:rPr>
        <w:t xml:space="preserve"> </w:t>
      </w:r>
      <w:r w:rsidRPr="00D16B5F">
        <w:rPr>
          <w:rFonts w:ascii="Times New Roman" w:hAnsi="Times New Roman"/>
          <w:sz w:val="20"/>
        </w:rPr>
        <w:t xml:space="preserve">Missy </w:t>
      </w:r>
      <w:proofErr w:type="spellStart"/>
      <w:r w:rsidRPr="00D16B5F">
        <w:rPr>
          <w:rFonts w:ascii="Times New Roman" w:hAnsi="Times New Roman"/>
          <w:sz w:val="20"/>
        </w:rPr>
        <w:t>Mazzolis</w:t>
      </w:r>
      <w:proofErr w:type="spellEnd"/>
      <w:r w:rsidRPr="00D16B5F">
        <w:rPr>
          <w:rFonts w:ascii="Times New Roman" w:hAnsi="Times New Roman"/>
          <w:sz w:val="20"/>
        </w:rPr>
        <w:t xml:space="preserve"> musikalischer Stil verknüpft verschiedene</w:t>
      </w:r>
      <w:r>
        <w:rPr>
          <w:rFonts w:ascii="Times New Roman" w:hAnsi="Times New Roman"/>
          <w:sz w:val="20"/>
        </w:rPr>
        <w:t xml:space="preserve"> </w:t>
      </w:r>
      <w:r w:rsidRPr="00D16B5F">
        <w:rPr>
          <w:rFonts w:ascii="Times New Roman" w:hAnsi="Times New Roman"/>
          <w:sz w:val="20"/>
        </w:rPr>
        <w:t xml:space="preserve">Genres miteinander und hat eine humorvolle Note. </w:t>
      </w:r>
      <w:r w:rsidRPr="00067540">
        <w:rPr>
          <w:rFonts w:ascii="Times New Roman" w:hAnsi="Times New Roman"/>
          <w:sz w:val="20"/>
        </w:rPr>
        <w:t xml:space="preserve">„The </w:t>
      </w:r>
      <w:proofErr w:type="spellStart"/>
      <w:r w:rsidRPr="00067540">
        <w:rPr>
          <w:rFonts w:ascii="Times New Roman" w:hAnsi="Times New Roman"/>
          <w:sz w:val="20"/>
        </w:rPr>
        <w:t>Listeners</w:t>
      </w:r>
      <w:proofErr w:type="spellEnd"/>
      <w:r w:rsidRPr="00067540">
        <w:rPr>
          <w:rFonts w:ascii="Times New Roman" w:hAnsi="Times New Roman"/>
          <w:sz w:val="20"/>
        </w:rPr>
        <w:t>“ ist eine Oper über die Suche nach unserem Selbst und unserem Weg im Leben, aber auch über das unbedingte Verlangen der Menschen dazu zu gehören, der Angst davor als Außenseiter abseits von zwischenmenschlicher Gemeinschaft zu stehen.</w:t>
      </w:r>
      <w:r>
        <w:rPr>
          <w:rFonts w:ascii="Times New Roman" w:hAnsi="Times New Roman"/>
          <w:sz w:val="20"/>
        </w:rPr>
        <w:t xml:space="preserve"> </w:t>
      </w:r>
      <w:r w:rsidRPr="00D16B5F">
        <w:rPr>
          <w:rFonts w:ascii="Times New Roman" w:hAnsi="Times New Roman"/>
          <w:sz w:val="20"/>
        </w:rPr>
        <w:t>Es ist ein zeitaktuelles Stück, das von der</w:t>
      </w:r>
      <w:r>
        <w:rPr>
          <w:rFonts w:ascii="Times New Roman" w:hAnsi="Times New Roman"/>
          <w:sz w:val="20"/>
        </w:rPr>
        <w:t xml:space="preserve"> </w:t>
      </w:r>
      <w:r w:rsidRPr="00D16B5F">
        <w:rPr>
          <w:rFonts w:ascii="Times New Roman" w:hAnsi="Times New Roman"/>
          <w:sz w:val="20"/>
        </w:rPr>
        <w:t>Opern- und Schauspielregisseurin Anna-Sophie</w:t>
      </w:r>
      <w:r>
        <w:rPr>
          <w:rFonts w:ascii="Times New Roman" w:hAnsi="Times New Roman"/>
          <w:sz w:val="20"/>
        </w:rPr>
        <w:t xml:space="preserve"> </w:t>
      </w:r>
      <w:r w:rsidRPr="00D16B5F">
        <w:rPr>
          <w:rFonts w:ascii="Times New Roman" w:hAnsi="Times New Roman"/>
          <w:sz w:val="20"/>
        </w:rPr>
        <w:t>Mahler</w:t>
      </w:r>
      <w:r>
        <w:rPr>
          <w:rFonts w:ascii="Times New Roman" w:hAnsi="Times New Roman"/>
          <w:sz w:val="20"/>
        </w:rPr>
        <w:t xml:space="preserve"> </w:t>
      </w:r>
      <w:r w:rsidRPr="00D16B5F">
        <w:rPr>
          <w:rFonts w:ascii="Times New Roman" w:hAnsi="Times New Roman"/>
          <w:sz w:val="20"/>
        </w:rPr>
        <w:t>umgesetzt wird, die zuletzt u. a. am Thalia Theater Hamburg</w:t>
      </w:r>
      <w:r>
        <w:rPr>
          <w:rFonts w:ascii="Times New Roman" w:hAnsi="Times New Roman"/>
          <w:sz w:val="20"/>
        </w:rPr>
        <w:t xml:space="preserve"> </w:t>
      </w:r>
      <w:r w:rsidRPr="00D16B5F">
        <w:rPr>
          <w:rFonts w:ascii="Times New Roman" w:hAnsi="Times New Roman"/>
          <w:sz w:val="20"/>
        </w:rPr>
        <w:t>sowie der Staatsoper Stuttgart arbeitete.</w:t>
      </w:r>
    </w:p>
    <w:p w14:paraId="06DDC6F7" w14:textId="77777777" w:rsidR="005F4EE3" w:rsidRDefault="005F4EE3" w:rsidP="005F4EE3">
      <w:pPr>
        <w:spacing w:line="276" w:lineRule="auto"/>
        <w:jc w:val="both"/>
        <w:rPr>
          <w:rFonts w:ascii="Times New Roman" w:hAnsi="Times New Roman"/>
          <w:sz w:val="20"/>
        </w:rPr>
      </w:pPr>
    </w:p>
    <w:p w14:paraId="0526A4B0" w14:textId="77777777" w:rsidR="005F4EE3" w:rsidRDefault="005F4EE3" w:rsidP="005F4EE3">
      <w:pPr>
        <w:spacing w:line="276" w:lineRule="auto"/>
        <w:jc w:val="both"/>
        <w:rPr>
          <w:rFonts w:ascii="Times New Roman" w:hAnsi="Times New Roman"/>
          <w:sz w:val="20"/>
        </w:rPr>
      </w:pPr>
      <w:r>
        <w:rPr>
          <w:rFonts w:ascii="Times New Roman" w:hAnsi="Times New Roman"/>
          <w:sz w:val="20"/>
        </w:rPr>
        <w:t xml:space="preserve">Auch für </w:t>
      </w:r>
      <w:r w:rsidRPr="00684787">
        <w:rPr>
          <w:rFonts w:ascii="Times New Roman" w:hAnsi="Times New Roman"/>
          <w:b/>
          <w:sz w:val="20"/>
        </w:rPr>
        <w:t>Richard Wagners</w:t>
      </w:r>
      <w:r>
        <w:rPr>
          <w:rFonts w:ascii="Times New Roman" w:hAnsi="Times New Roman"/>
          <w:sz w:val="20"/>
        </w:rPr>
        <w:t xml:space="preserve"> Bühnenweihfestspiel </w:t>
      </w:r>
      <w:r w:rsidRPr="00684787">
        <w:rPr>
          <w:rFonts w:ascii="Times New Roman" w:hAnsi="Times New Roman"/>
          <w:b/>
          <w:sz w:val="20"/>
        </w:rPr>
        <w:t>„Parsifal“</w:t>
      </w:r>
      <w:r>
        <w:rPr>
          <w:rFonts w:ascii="Times New Roman" w:hAnsi="Times New Roman"/>
          <w:sz w:val="20"/>
        </w:rPr>
        <w:t xml:space="preserve"> (</w:t>
      </w:r>
      <w:r w:rsidRPr="00684787">
        <w:rPr>
          <w:rFonts w:ascii="Times New Roman" w:hAnsi="Times New Roman"/>
          <w:i/>
          <w:iCs/>
          <w:sz w:val="20"/>
        </w:rPr>
        <w:t>Premiere: 16. März 2025</w:t>
      </w:r>
      <w:r>
        <w:rPr>
          <w:rFonts w:ascii="Times New Roman" w:hAnsi="Times New Roman"/>
          <w:sz w:val="20"/>
        </w:rPr>
        <w:t xml:space="preserve">) ist Generalmusikdirektor Andrea Sanguineti musikalisch verantwortlich. Dem </w:t>
      </w:r>
      <w:r w:rsidRPr="008956D0">
        <w:rPr>
          <w:rFonts w:ascii="Times New Roman" w:hAnsi="Times New Roman"/>
          <w:sz w:val="20"/>
        </w:rPr>
        <w:t>„</w:t>
      </w:r>
      <w:proofErr w:type="spellStart"/>
      <w:r w:rsidRPr="008956D0">
        <w:rPr>
          <w:rFonts w:ascii="Times New Roman" w:hAnsi="Times New Roman"/>
          <w:sz w:val="20"/>
        </w:rPr>
        <w:t>opus</w:t>
      </w:r>
      <w:proofErr w:type="spellEnd"/>
      <w:r>
        <w:rPr>
          <w:rFonts w:ascii="Times New Roman" w:hAnsi="Times New Roman"/>
          <w:sz w:val="20"/>
        </w:rPr>
        <w:t xml:space="preserve"> </w:t>
      </w:r>
      <w:proofErr w:type="spellStart"/>
      <w:r w:rsidRPr="008956D0">
        <w:rPr>
          <w:rFonts w:ascii="Times New Roman" w:hAnsi="Times New Roman"/>
          <w:sz w:val="20"/>
        </w:rPr>
        <w:t>magnum</w:t>
      </w:r>
      <w:proofErr w:type="spellEnd"/>
      <w:r w:rsidRPr="008956D0">
        <w:rPr>
          <w:rFonts w:ascii="Times New Roman" w:hAnsi="Times New Roman"/>
          <w:sz w:val="20"/>
        </w:rPr>
        <w:t xml:space="preserve">“ </w:t>
      </w:r>
      <w:r>
        <w:rPr>
          <w:rFonts w:ascii="Times New Roman" w:hAnsi="Times New Roman"/>
          <w:sz w:val="20"/>
        </w:rPr>
        <w:t xml:space="preserve">des Komponisten </w:t>
      </w:r>
      <w:r w:rsidRPr="008956D0">
        <w:rPr>
          <w:rFonts w:ascii="Times New Roman" w:hAnsi="Times New Roman"/>
          <w:sz w:val="20"/>
        </w:rPr>
        <w:t xml:space="preserve">nimmt sich der </w:t>
      </w:r>
      <w:r w:rsidRPr="008956D0">
        <w:rPr>
          <w:rFonts w:ascii="Times New Roman" w:hAnsi="Times New Roman"/>
          <w:sz w:val="20"/>
        </w:rPr>
        <w:lastRenderedPageBreak/>
        <w:t>renommierte Regisseur Roland</w:t>
      </w:r>
      <w:r>
        <w:rPr>
          <w:rFonts w:ascii="Times New Roman" w:hAnsi="Times New Roman"/>
          <w:sz w:val="20"/>
        </w:rPr>
        <w:t xml:space="preserve"> </w:t>
      </w:r>
      <w:r w:rsidRPr="008956D0">
        <w:rPr>
          <w:rFonts w:ascii="Times New Roman" w:hAnsi="Times New Roman"/>
          <w:sz w:val="20"/>
        </w:rPr>
        <w:t xml:space="preserve">Schwab an, der </w:t>
      </w:r>
      <w:r>
        <w:rPr>
          <w:rFonts w:ascii="Times New Roman" w:hAnsi="Times New Roman"/>
          <w:sz w:val="20"/>
        </w:rPr>
        <w:t xml:space="preserve">nicht nur </w:t>
      </w:r>
      <w:r w:rsidRPr="008956D0">
        <w:rPr>
          <w:rFonts w:ascii="Times New Roman" w:hAnsi="Times New Roman"/>
          <w:sz w:val="20"/>
        </w:rPr>
        <w:t>2022 bei den Bayreuther Festspielen seine</w:t>
      </w:r>
      <w:r>
        <w:rPr>
          <w:rFonts w:ascii="Times New Roman" w:hAnsi="Times New Roman"/>
          <w:sz w:val="20"/>
        </w:rPr>
        <w:t xml:space="preserve"> </w:t>
      </w:r>
      <w:r w:rsidRPr="008956D0">
        <w:rPr>
          <w:rFonts w:ascii="Times New Roman" w:hAnsi="Times New Roman"/>
          <w:sz w:val="20"/>
        </w:rPr>
        <w:t>umjubelte Inszenierung von „</w:t>
      </w:r>
      <w:r w:rsidRPr="00067540">
        <w:rPr>
          <w:rFonts w:ascii="Times New Roman" w:hAnsi="Times New Roman"/>
          <w:sz w:val="20"/>
          <w:szCs w:val="20"/>
        </w:rPr>
        <w:t>Tristan und Isolde“</w:t>
      </w:r>
      <w:r w:rsidRPr="008956D0">
        <w:rPr>
          <w:rFonts w:ascii="Times New Roman" w:hAnsi="Times New Roman"/>
          <w:sz w:val="20"/>
        </w:rPr>
        <w:t xml:space="preserve"> präsentierte</w:t>
      </w:r>
      <w:r>
        <w:rPr>
          <w:rFonts w:ascii="Times New Roman" w:hAnsi="Times New Roman"/>
          <w:sz w:val="20"/>
        </w:rPr>
        <w:t xml:space="preserve">, sondern am Aalto-Theater unter anderem mit seinen Inszenierungen von Verdis „Otello“ und Puccinis „Il </w:t>
      </w:r>
      <w:proofErr w:type="spellStart"/>
      <w:r>
        <w:rPr>
          <w:rFonts w:ascii="Times New Roman" w:hAnsi="Times New Roman"/>
          <w:sz w:val="20"/>
        </w:rPr>
        <w:t>trittico</w:t>
      </w:r>
      <w:proofErr w:type="spellEnd"/>
      <w:r>
        <w:rPr>
          <w:rFonts w:ascii="Times New Roman" w:hAnsi="Times New Roman"/>
          <w:sz w:val="20"/>
        </w:rPr>
        <w:t xml:space="preserve">“ für Begeisterung gesorgt hat. </w:t>
      </w:r>
      <w:r w:rsidRPr="00446B10">
        <w:rPr>
          <w:rFonts w:ascii="Times New Roman" w:hAnsi="Times New Roman"/>
          <w:sz w:val="20"/>
          <w:szCs w:val="20"/>
        </w:rPr>
        <w:t>Als Titelheld wird der gefeierte amerikanische Tenor Robert Watson, der regelmäßig an den Staatsopern Berlin, Hamburg und München, dem Opernhaus Zürich sowie der Metropolitan Opera New York auftritt, sein Haus- und Rollendebüt feiern.</w:t>
      </w:r>
      <w:r>
        <w:rPr>
          <w:rFonts w:ascii="Times New Roman" w:hAnsi="Times New Roman"/>
          <w:sz w:val="20"/>
          <w:szCs w:val="20"/>
        </w:rPr>
        <w:t xml:space="preserve"> </w:t>
      </w:r>
      <w:r w:rsidRPr="00067540">
        <w:rPr>
          <w:rFonts w:ascii="Times New Roman" w:hAnsi="Times New Roman"/>
          <w:sz w:val="20"/>
          <w:szCs w:val="20"/>
        </w:rPr>
        <w:t xml:space="preserve">Weitere Partien werden u.a. mit den Ensemblekräften Bettina Ranch, Heiko </w:t>
      </w:r>
      <w:proofErr w:type="spellStart"/>
      <w:r w:rsidRPr="00067540">
        <w:rPr>
          <w:rFonts w:ascii="Times New Roman" w:hAnsi="Times New Roman"/>
          <w:sz w:val="20"/>
          <w:szCs w:val="20"/>
        </w:rPr>
        <w:t>Trinsinger</w:t>
      </w:r>
      <w:proofErr w:type="spellEnd"/>
      <w:r w:rsidRPr="00067540">
        <w:rPr>
          <w:rFonts w:ascii="Times New Roman" w:hAnsi="Times New Roman"/>
          <w:sz w:val="20"/>
          <w:szCs w:val="20"/>
        </w:rPr>
        <w:t xml:space="preserve"> und Sebastian Pilgrim besetzt sein.</w:t>
      </w:r>
    </w:p>
    <w:p w14:paraId="368894D5" w14:textId="77777777" w:rsidR="005F4EE3" w:rsidRDefault="005F4EE3" w:rsidP="005F4EE3">
      <w:pPr>
        <w:spacing w:line="276" w:lineRule="auto"/>
        <w:jc w:val="both"/>
        <w:rPr>
          <w:rFonts w:ascii="Times New Roman" w:hAnsi="Times New Roman"/>
          <w:sz w:val="20"/>
        </w:rPr>
      </w:pPr>
    </w:p>
    <w:p w14:paraId="30C27F41" w14:textId="77777777" w:rsidR="005F4EE3" w:rsidRDefault="005F4EE3" w:rsidP="005F4EE3">
      <w:pPr>
        <w:spacing w:line="276" w:lineRule="auto"/>
        <w:jc w:val="both"/>
        <w:rPr>
          <w:rFonts w:ascii="Times New Roman" w:hAnsi="Times New Roman"/>
          <w:sz w:val="20"/>
        </w:rPr>
      </w:pPr>
      <w:r>
        <w:rPr>
          <w:rFonts w:ascii="Times New Roman" w:hAnsi="Times New Roman"/>
          <w:sz w:val="20"/>
        </w:rPr>
        <w:t xml:space="preserve">Der unangefochtene Walzerkönig </w:t>
      </w:r>
      <w:r w:rsidRPr="003E2830">
        <w:rPr>
          <w:rFonts w:ascii="Times New Roman" w:hAnsi="Times New Roman"/>
          <w:b/>
          <w:sz w:val="20"/>
        </w:rPr>
        <w:t>Johann Strauß</w:t>
      </w:r>
      <w:r w:rsidRPr="00B26A3C">
        <w:rPr>
          <w:rFonts w:ascii="Times New Roman" w:hAnsi="Times New Roman"/>
          <w:sz w:val="20"/>
        </w:rPr>
        <w:t xml:space="preserve"> feiert </w:t>
      </w:r>
      <w:r>
        <w:rPr>
          <w:rFonts w:ascii="Times New Roman" w:hAnsi="Times New Roman"/>
          <w:sz w:val="20"/>
        </w:rPr>
        <w:t xml:space="preserve">am 14. März 2004 </w:t>
      </w:r>
      <w:r w:rsidRPr="00B26A3C">
        <w:rPr>
          <w:rFonts w:ascii="Times New Roman" w:hAnsi="Times New Roman"/>
          <w:sz w:val="20"/>
        </w:rPr>
        <w:t>seinen 200. Geburtstag</w:t>
      </w:r>
      <w:r>
        <w:rPr>
          <w:rFonts w:ascii="Times New Roman" w:hAnsi="Times New Roman"/>
          <w:sz w:val="20"/>
        </w:rPr>
        <w:t xml:space="preserve">. </w:t>
      </w:r>
      <w:r w:rsidRPr="00B26A3C">
        <w:rPr>
          <w:rFonts w:ascii="Times New Roman" w:hAnsi="Times New Roman"/>
          <w:sz w:val="20"/>
        </w:rPr>
        <w:t>Mit</w:t>
      </w:r>
      <w:r>
        <w:rPr>
          <w:rFonts w:ascii="Times New Roman" w:hAnsi="Times New Roman"/>
          <w:sz w:val="20"/>
        </w:rPr>
        <w:t xml:space="preserve"> </w:t>
      </w:r>
      <w:r w:rsidRPr="003E2830">
        <w:rPr>
          <w:rFonts w:ascii="Times New Roman" w:hAnsi="Times New Roman"/>
          <w:b/>
          <w:sz w:val="20"/>
        </w:rPr>
        <w:t>„Karneval in Rom“</w:t>
      </w:r>
      <w:r w:rsidRPr="00B26A3C">
        <w:rPr>
          <w:rFonts w:ascii="Times New Roman" w:hAnsi="Times New Roman"/>
          <w:sz w:val="20"/>
        </w:rPr>
        <w:t xml:space="preserve"> schuf der </w:t>
      </w:r>
      <w:r>
        <w:rPr>
          <w:rFonts w:ascii="Times New Roman" w:hAnsi="Times New Roman"/>
          <w:sz w:val="20"/>
        </w:rPr>
        <w:t xml:space="preserve">österreichische Komponist </w:t>
      </w:r>
      <w:r w:rsidRPr="00B26A3C">
        <w:rPr>
          <w:rFonts w:ascii="Times New Roman" w:hAnsi="Times New Roman"/>
          <w:sz w:val="20"/>
        </w:rPr>
        <w:t>1873 seine zweite Operette.</w:t>
      </w:r>
      <w:r>
        <w:rPr>
          <w:rFonts w:ascii="Times New Roman" w:hAnsi="Times New Roman"/>
          <w:sz w:val="20"/>
        </w:rPr>
        <w:t xml:space="preserve"> </w:t>
      </w:r>
      <w:r w:rsidRPr="00B26A3C">
        <w:rPr>
          <w:rFonts w:ascii="Times New Roman" w:hAnsi="Times New Roman"/>
          <w:sz w:val="20"/>
        </w:rPr>
        <w:t>In Kooperation mit der Johann.Strauß-Festjahr2025</w:t>
      </w:r>
      <w:r>
        <w:rPr>
          <w:rFonts w:ascii="Times New Roman" w:hAnsi="Times New Roman"/>
          <w:sz w:val="20"/>
        </w:rPr>
        <w:t xml:space="preserve"> </w:t>
      </w:r>
      <w:r w:rsidRPr="00B26A3C">
        <w:rPr>
          <w:rFonts w:ascii="Times New Roman" w:hAnsi="Times New Roman"/>
          <w:sz w:val="20"/>
        </w:rPr>
        <w:t>GmbH</w:t>
      </w:r>
      <w:r>
        <w:rPr>
          <w:rFonts w:ascii="Times New Roman" w:hAnsi="Times New Roman"/>
          <w:sz w:val="20"/>
        </w:rPr>
        <w:t xml:space="preserve"> präsentiert das Aalto Musiktheater das fast vergessene Frühwerk als semikonzertante Aufführung (</w:t>
      </w:r>
      <w:r w:rsidRPr="003E2830">
        <w:rPr>
          <w:rFonts w:ascii="Times New Roman" w:hAnsi="Times New Roman"/>
          <w:i/>
          <w:iCs/>
          <w:sz w:val="20"/>
        </w:rPr>
        <w:t>Premiere: 29. März 2025</w:t>
      </w:r>
      <w:r>
        <w:rPr>
          <w:rFonts w:ascii="Times New Roman" w:hAnsi="Times New Roman"/>
          <w:sz w:val="20"/>
        </w:rPr>
        <w:t>). D</w:t>
      </w:r>
      <w:r w:rsidRPr="007D3D76">
        <w:rPr>
          <w:rFonts w:ascii="Times New Roman" w:hAnsi="Times New Roman"/>
          <w:sz w:val="20"/>
        </w:rPr>
        <w:t>er österreichische Regisseur,</w:t>
      </w:r>
      <w:r>
        <w:rPr>
          <w:rFonts w:ascii="Times New Roman" w:hAnsi="Times New Roman"/>
          <w:sz w:val="20"/>
        </w:rPr>
        <w:t xml:space="preserve"> </w:t>
      </w:r>
      <w:r w:rsidRPr="007D3D76">
        <w:rPr>
          <w:rFonts w:ascii="Times New Roman" w:hAnsi="Times New Roman"/>
          <w:sz w:val="20"/>
        </w:rPr>
        <w:t xml:space="preserve">Puppenspieler und Kunstpfeifer Nikolaus </w:t>
      </w:r>
      <w:proofErr w:type="spellStart"/>
      <w:r w:rsidRPr="007D3D76">
        <w:rPr>
          <w:rFonts w:ascii="Times New Roman" w:hAnsi="Times New Roman"/>
          <w:sz w:val="20"/>
        </w:rPr>
        <w:t>Habjan</w:t>
      </w:r>
      <w:proofErr w:type="spellEnd"/>
      <w:r>
        <w:rPr>
          <w:rFonts w:ascii="Times New Roman" w:hAnsi="Times New Roman"/>
          <w:sz w:val="20"/>
        </w:rPr>
        <w:t>, dreifacher Nestroy-Preisträger, haucht Strauß’ selbsternannter „</w:t>
      </w:r>
      <w:proofErr w:type="spellStart"/>
      <w:r>
        <w:rPr>
          <w:rFonts w:ascii="Times New Roman" w:hAnsi="Times New Roman"/>
          <w:sz w:val="20"/>
        </w:rPr>
        <w:t>Polkaoper</w:t>
      </w:r>
      <w:proofErr w:type="spellEnd"/>
      <w:r>
        <w:rPr>
          <w:rFonts w:ascii="Times New Roman" w:hAnsi="Times New Roman"/>
          <w:sz w:val="20"/>
        </w:rPr>
        <w:t xml:space="preserve">“ neues Leben ein und erzählt diese </w:t>
      </w:r>
      <w:r w:rsidRPr="007D3D76">
        <w:rPr>
          <w:rFonts w:ascii="Times New Roman" w:hAnsi="Times New Roman"/>
          <w:sz w:val="20"/>
        </w:rPr>
        <w:t xml:space="preserve">mit seinem faszinierenden Puppenspiel </w:t>
      </w:r>
      <w:r>
        <w:rPr>
          <w:rFonts w:ascii="Times New Roman" w:hAnsi="Times New Roman"/>
          <w:sz w:val="20"/>
        </w:rPr>
        <w:t xml:space="preserve">unter der musikalischen Leitung von Guido </w:t>
      </w:r>
      <w:proofErr w:type="spellStart"/>
      <w:r>
        <w:rPr>
          <w:rFonts w:ascii="Times New Roman" w:hAnsi="Times New Roman"/>
          <w:sz w:val="20"/>
        </w:rPr>
        <w:t>Mancusi</w:t>
      </w:r>
      <w:proofErr w:type="spellEnd"/>
      <w:r>
        <w:rPr>
          <w:rFonts w:ascii="Times New Roman" w:hAnsi="Times New Roman"/>
          <w:sz w:val="20"/>
        </w:rPr>
        <w:t xml:space="preserve">, seit 2014 ständiger Gastdirigent an der Volksoper Wien, </w:t>
      </w:r>
      <w:r w:rsidRPr="007D3D76">
        <w:rPr>
          <w:rFonts w:ascii="Times New Roman" w:hAnsi="Times New Roman"/>
          <w:sz w:val="20"/>
        </w:rPr>
        <w:t>erfrischend neu.</w:t>
      </w:r>
    </w:p>
    <w:p w14:paraId="3098AC38" w14:textId="77777777" w:rsidR="005F4EE3" w:rsidRDefault="005F4EE3" w:rsidP="005F4EE3">
      <w:pPr>
        <w:spacing w:line="276" w:lineRule="auto"/>
        <w:jc w:val="both"/>
        <w:rPr>
          <w:rFonts w:ascii="Times New Roman" w:hAnsi="Times New Roman"/>
          <w:sz w:val="20"/>
        </w:rPr>
      </w:pPr>
    </w:p>
    <w:p w14:paraId="6C139E62" w14:textId="77777777" w:rsidR="005F4EE3" w:rsidRDefault="005F4EE3" w:rsidP="005F4EE3">
      <w:pPr>
        <w:spacing w:line="276" w:lineRule="auto"/>
        <w:jc w:val="both"/>
        <w:rPr>
          <w:rFonts w:ascii="Times New Roman" w:hAnsi="Times New Roman"/>
          <w:sz w:val="20"/>
        </w:rPr>
      </w:pPr>
      <w:r>
        <w:rPr>
          <w:rFonts w:ascii="Times New Roman" w:hAnsi="Times New Roman"/>
          <w:sz w:val="20"/>
        </w:rPr>
        <w:t xml:space="preserve">„Lass dich nicht unterkriegen, sei frech und wild und wunderbar!“ ist ein Motto von Astrid Lindgrens Kinderbuchklassiker </w:t>
      </w:r>
      <w:r w:rsidRPr="0080163A">
        <w:rPr>
          <w:rFonts w:ascii="Times New Roman" w:hAnsi="Times New Roman"/>
          <w:b/>
          <w:bCs/>
          <w:sz w:val="20"/>
        </w:rPr>
        <w:t>„Ronja Räubertochter“</w:t>
      </w:r>
      <w:r>
        <w:rPr>
          <w:rFonts w:ascii="Times New Roman" w:hAnsi="Times New Roman"/>
          <w:sz w:val="20"/>
        </w:rPr>
        <w:t xml:space="preserve">. Im Rahmen der Kooperation „Junge Opern Rhein-Ruhr“, zu der das Aalto Musiktheater neben den Opernhäusern in Bonn, Düsseldorf/Duisburg und Dortmund seit der Spielzeit 2023/2024 gehört, kommt </w:t>
      </w:r>
      <w:r w:rsidRPr="003C38CD">
        <w:rPr>
          <w:rFonts w:ascii="Times New Roman" w:hAnsi="Times New Roman"/>
          <w:b/>
          <w:bCs/>
          <w:sz w:val="20"/>
        </w:rPr>
        <w:t xml:space="preserve">Jörn </w:t>
      </w:r>
      <w:proofErr w:type="spellStart"/>
      <w:r w:rsidRPr="003C38CD">
        <w:rPr>
          <w:rFonts w:ascii="Times New Roman" w:hAnsi="Times New Roman"/>
          <w:b/>
          <w:bCs/>
          <w:sz w:val="20"/>
        </w:rPr>
        <w:t>Arneckes</w:t>
      </w:r>
      <w:proofErr w:type="spellEnd"/>
      <w:r>
        <w:rPr>
          <w:rFonts w:ascii="Times New Roman" w:hAnsi="Times New Roman"/>
          <w:sz w:val="20"/>
        </w:rPr>
        <w:t xml:space="preserve"> 2015 uraufgeführte Opernadaption nun für Kinder ab acht Jahren auf die Essener Bühne (</w:t>
      </w:r>
      <w:r w:rsidRPr="003C38CD">
        <w:rPr>
          <w:rFonts w:ascii="Times New Roman" w:hAnsi="Times New Roman"/>
          <w:i/>
          <w:iCs/>
          <w:sz w:val="20"/>
        </w:rPr>
        <w:t>Premiere: 25. Mai 2025</w:t>
      </w:r>
      <w:r>
        <w:rPr>
          <w:rFonts w:ascii="Times New Roman" w:hAnsi="Times New Roman"/>
          <w:sz w:val="20"/>
        </w:rPr>
        <w:t xml:space="preserve">). </w:t>
      </w:r>
      <w:r w:rsidRPr="00FA1D40">
        <w:rPr>
          <w:rFonts w:ascii="Times New Roman" w:hAnsi="Times New Roman"/>
          <w:sz w:val="20"/>
        </w:rPr>
        <w:t>Regisseur Johannes Schmid erzählt die Geschichte der</w:t>
      </w:r>
      <w:r>
        <w:rPr>
          <w:rFonts w:ascii="Times New Roman" w:hAnsi="Times New Roman"/>
          <w:sz w:val="20"/>
        </w:rPr>
        <w:t xml:space="preserve"> </w:t>
      </w:r>
      <w:r w:rsidRPr="00FA1D40">
        <w:rPr>
          <w:rFonts w:ascii="Times New Roman" w:hAnsi="Times New Roman"/>
          <w:sz w:val="20"/>
        </w:rPr>
        <w:t>furchtlosen Ronja in einer märchenhaften Inszenierung,</w:t>
      </w:r>
      <w:r>
        <w:rPr>
          <w:rFonts w:ascii="Times New Roman" w:hAnsi="Times New Roman"/>
          <w:sz w:val="20"/>
        </w:rPr>
        <w:t xml:space="preserve"> </w:t>
      </w:r>
      <w:r w:rsidRPr="00FA1D40">
        <w:rPr>
          <w:rFonts w:ascii="Times New Roman" w:hAnsi="Times New Roman"/>
          <w:sz w:val="20"/>
        </w:rPr>
        <w:t>die mit filmischen Mitteln sowie einer detailverliebten</w:t>
      </w:r>
      <w:r>
        <w:rPr>
          <w:rFonts w:ascii="Times New Roman" w:hAnsi="Times New Roman"/>
          <w:sz w:val="20"/>
        </w:rPr>
        <w:t xml:space="preserve"> </w:t>
      </w:r>
      <w:r w:rsidRPr="00FA1D40">
        <w:rPr>
          <w:rFonts w:ascii="Times New Roman" w:hAnsi="Times New Roman"/>
          <w:sz w:val="20"/>
        </w:rPr>
        <w:t>Ausstattung in die</w:t>
      </w:r>
      <w:r>
        <w:rPr>
          <w:rFonts w:ascii="Times New Roman" w:hAnsi="Times New Roman"/>
          <w:sz w:val="20"/>
        </w:rPr>
        <w:t xml:space="preserve"> </w:t>
      </w:r>
      <w:r w:rsidRPr="00FA1D40">
        <w:rPr>
          <w:rFonts w:ascii="Times New Roman" w:hAnsi="Times New Roman"/>
          <w:sz w:val="20"/>
        </w:rPr>
        <w:t>dunkle Burg der Räuberbande und die</w:t>
      </w:r>
      <w:r>
        <w:rPr>
          <w:rFonts w:ascii="Times New Roman" w:hAnsi="Times New Roman"/>
          <w:sz w:val="20"/>
        </w:rPr>
        <w:t xml:space="preserve"> </w:t>
      </w:r>
      <w:r w:rsidRPr="00FA1D40">
        <w:rPr>
          <w:rFonts w:ascii="Times New Roman" w:hAnsi="Times New Roman"/>
          <w:sz w:val="20"/>
        </w:rPr>
        <w:t>idyllische Fantasiewelt des Waldes entführt.</w:t>
      </w:r>
      <w:r>
        <w:rPr>
          <w:rFonts w:ascii="Times New Roman" w:hAnsi="Times New Roman"/>
          <w:sz w:val="20"/>
        </w:rPr>
        <w:t xml:space="preserve"> Der 1. Kapellmeister Wolfram-Maria Märtig dirigiert diese letzte Premiere der Saison 2024/2025.</w:t>
      </w:r>
    </w:p>
    <w:p w14:paraId="47AFFEBA" w14:textId="77777777" w:rsidR="005F4EE3" w:rsidRDefault="005F4EE3" w:rsidP="005F4EE3">
      <w:pPr>
        <w:spacing w:line="276" w:lineRule="auto"/>
        <w:jc w:val="both"/>
        <w:rPr>
          <w:rFonts w:ascii="Times New Roman" w:hAnsi="Times New Roman"/>
          <w:sz w:val="20"/>
        </w:rPr>
      </w:pPr>
    </w:p>
    <w:p w14:paraId="45CBF96A" w14:textId="77777777" w:rsidR="005F4EE3" w:rsidRPr="006C28C6" w:rsidRDefault="005F4EE3" w:rsidP="005F4EE3">
      <w:pPr>
        <w:spacing w:line="276" w:lineRule="auto"/>
        <w:jc w:val="both"/>
        <w:rPr>
          <w:rFonts w:ascii="Times New Roman" w:hAnsi="Times New Roman"/>
          <w:sz w:val="20"/>
        </w:rPr>
      </w:pPr>
    </w:p>
    <w:p w14:paraId="3D2C3B2A" w14:textId="77777777" w:rsidR="005F4EE3" w:rsidRDefault="005F4EE3" w:rsidP="005F4EE3">
      <w:pPr>
        <w:pStyle w:val="EinfAbs"/>
        <w:rPr>
          <w:rFonts w:ascii="Times New Roman" w:hAnsi="Times New Roman"/>
          <w:b/>
          <w:sz w:val="20"/>
          <w:szCs w:val="20"/>
        </w:rPr>
      </w:pPr>
      <w:proofErr w:type="spellStart"/>
      <w:r w:rsidRPr="0036014E">
        <w:rPr>
          <w:rFonts w:ascii="Times New Roman" w:hAnsi="Times New Roman"/>
          <w:b/>
          <w:sz w:val="20"/>
          <w:szCs w:val="20"/>
        </w:rPr>
        <w:t>Komponistinnenfestival</w:t>
      </w:r>
      <w:proofErr w:type="spellEnd"/>
      <w:r w:rsidRPr="0036014E">
        <w:rPr>
          <w:rFonts w:ascii="Times New Roman" w:hAnsi="Times New Roman"/>
          <w:b/>
          <w:sz w:val="20"/>
          <w:szCs w:val="20"/>
        </w:rPr>
        <w:t xml:space="preserve"> „</w:t>
      </w:r>
      <w:proofErr w:type="spellStart"/>
      <w:proofErr w:type="gramStart"/>
      <w:r w:rsidRPr="0036014E">
        <w:rPr>
          <w:rFonts w:ascii="Times New Roman" w:hAnsi="Times New Roman"/>
          <w:b/>
          <w:sz w:val="20"/>
          <w:szCs w:val="20"/>
        </w:rPr>
        <w:t>her:voice</w:t>
      </w:r>
      <w:proofErr w:type="spellEnd"/>
      <w:proofErr w:type="gramEnd"/>
      <w:r w:rsidRPr="0036014E">
        <w:rPr>
          <w:rFonts w:ascii="Times New Roman" w:hAnsi="Times New Roman"/>
          <w:b/>
          <w:sz w:val="20"/>
          <w:szCs w:val="20"/>
        </w:rPr>
        <w:t xml:space="preserve">“ </w:t>
      </w:r>
    </w:p>
    <w:p w14:paraId="64E6840F" w14:textId="77777777" w:rsidR="005F4EE3" w:rsidRPr="00554C36" w:rsidRDefault="005F4EE3" w:rsidP="005F4EE3">
      <w:pPr>
        <w:pStyle w:val="EinfAbs"/>
        <w:rPr>
          <w:rFonts w:ascii="Times New Roman" w:hAnsi="Times New Roman"/>
          <w:bCs/>
          <w:sz w:val="20"/>
          <w:szCs w:val="20"/>
        </w:rPr>
      </w:pPr>
      <w:r w:rsidRPr="00554C36">
        <w:rPr>
          <w:rFonts w:ascii="Times New Roman" w:hAnsi="Times New Roman"/>
          <w:bCs/>
          <w:sz w:val="20"/>
          <w:szCs w:val="20"/>
        </w:rPr>
        <w:t>20. bis 23. März 2025</w:t>
      </w:r>
    </w:p>
    <w:p w14:paraId="7A65306D" w14:textId="77777777" w:rsidR="005F4EE3" w:rsidRDefault="005F4EE3" w:rsidP="005F4EE3">
      <w:pPr>
        <w:pStyle w:val="EinfAbs"/>
        <w:rPr>
          <w:rFonts w:ascii="Times New Roman" w:hAnsi="Times New Roman"/>
          <w:b/>
          <w:sz w:val="20"/>
          <w:szCs w:val="20"/>
        </w:rPr>
      </w:pPr>
    </w:p>
    <w:p w14:paraId="16FFC4E7" w14:textId="77777777" w:rsidR="005F4EE3" w:rsidRDefault="005F4EE3" w:rsidP="005F4EE3">
      <w:pPr>
        <w:pStyle w:val="EinfAbs"/>
        <w:jc w:val="both"/>
        <w:rPr>
          <w:rFonts w:ascii="Times New Roman" w:hAnsi="Times New Roman"/>
          <w:b/>
          <w:sz w:val="20"/>
          <w:szCs w:val="20"/>
        </w:rPr>
      </w:pPr>
      <w:r w:rsidRPr="00E62E01">
        <w:rPr>
          <w:rFonts w:ascii="Times New Roman" w:hAnsi="Times New Roman"/>
          <w:bCs/>
          <w:sz w:val="20"/>
          <w:szCs w:val="20"/>
        </w:rPr>
        <w:t xml:space="preserve">Das </w:t>
      </w:r>
      <w:proofErr w:type="spellStart"/>
      <w:r w:rsidRPr="00E62E01">
        <w:rPr>
          <w:rFonts w:ascii="Times New Roman" w:hAnsi="Times New Roman"/>
          <w:bCs/>
          <w:sz w:val="20"/>
          <w:szCs w:val="20"/>
        </w:rPr>
        <w:t>Komponistinnenfestival</w:t>
      </w:r>
      <w:proofErr w:type="spellEnd"/>
      <w:r w:rsidRPr="00E62E01">
        <w:rPr>
          <w:rFonts w:ascii="Times New Roman" w:hAnsi="Times New Roman"/>
          <w:bCs/>
          <w:sz w:val="20"/>
          <w:szCs w:val="20"/>
        </w:rPr>
        <w:t xml:space="preserve"> „</w:t>
      </w:r>
      <w:proofErr w:type="spellStart"/>
      <w:proofErr w:type="gramStart"/>
      <w:r w:rsidRPr="00E62E01">
        <w:rPr>
          <w:rFonts w:ascii="Times New Roman" w:hAnsi="Times New Roman"/>
          <w:bCs/>
          <w:sz w:val="20"/>
          <w:szCs w:val="20"/>
        </w:rPr>
        <w:t>her:voice</w:t>
      </w:r>
      <w:proofErr w:type="spellEnd"/>
      <w:proofErr w:type="gramEnd"/>
      <w:r w:rsidRPr="00E62E01">
        <w:rPr>
          <w:rFonts w:ascii="Times New Roman" w:hAnsi="Times New Roman"/>
          <w:bCs/>
          <w:sz w:val="20"/>
          <w:szCs w:val="20"/>
        </w:rPr>
        <w:t xml:space="preserve">“ geht </w:t>
      </w:r>
      <w:r>
        <w:rPr>
          <w:rFonts w:ascii="Times New Roman" w:hAnsi="Times New Roman"/>
          <w:bCs/>
          <w:sz w:val="20"/>
          <w:szCs w:val="20"/>
        </w:rPr>
        <w:t xml:space="preserve">nach der ersten Ausgabe im Frühjahr 2024 nun </w:t>
      </w:r>
      <w:r w:rsidRPr="00E62E01">
        <w:rPr>
          <w:rFonts w:ascii="Times New Roman" w:hAnsi="Times New Roman"/>
          <w:bCs/>
          <w:sz w:val="20"/>
          <w:szCs w:val="20"/>
        </w:rPr>
        <w:t>in die zweite</w:t>
      </w:r>
      <w:r>
        <w:rPr>
          <w:rFonts w:ascii="Times New Roman" w:hAnsi="Times New Roman"/>
          <w:bCs/>
          <w:sz w:val="20"/>
          <w:szCs w:val="20"/>
        </w:rPr>
        <w:t xml:space="preserve"> </w:t>
      </w:r>
      <w:r w:rsidRPr="00E62E01">
        <w:rPr>
          <w:rFonts w:ascii="Times New Roman" w:hAnsi="Times New Roman"/>
          <w:bCs/>
          <w:sz w:val="20"/>
          <w:szCs w:val="20"/>
        </w:rPr>
        <w:t>Runde – und das Programm, das es zu entdecken gilt,</w:t>
      </w:r>
      <w:r>
        <w:rPr>
          <w:rFonts w:ascii="Times New Roman" w:hAnsi="Times New Roman"/>
          <w:bCs/>
          <w:sz w:val="20"/>
          <w:szCs w:val="20"/>
        </w:rPr>
        <w:t xml:space="preserve"> </w:t>
      </w:r>
      <w:r w:rsidRPr="00E62E01">
        <w:rPr>
          <w:rFonts w:ascii="Times New Roman" w:hAnsi="Times New Roman"/>
          <w:bCs/>
          <w:sz w:val="20"/>
          <w:szCs w:val="20"/>
        </w:rPr>
        <w:t xml:space="preserve">ist auch in diesem Jahr wieder reichhaltig gefüllt. </w:t>
      </w:r>
      <w:r>
        <w:rPr>
          <w:rFonts w:ascii="Times New Roman" w:hAnsi="Times New Roman"/>
          <w:bCs/>
          <w:sz w:val="20"/>
          <w:szCs w:val="20"/>
        </w:rPr>
        <w:t xml:space="preserve">Vom 20. bis 23. März macht sich das Festival erneut zur Aufgabe, </w:t>
      </w:r>
      <w:r w:rsidRPr="00E62E01">
        <w:rPr>
          <w:rFonts w:ascii="Times New Roman" w:hAnsi="Times New Roman"/>
          <w:bCs/>
          <w:sz w:val="20"/>
          <w:szCs w:val="20"/>
        </w:rPr>
        <w:t>einen Blick über die Grenzen des Kanons hinaus zu werfen</w:t>
      </w:r>
      <w:r>
        <w:rPr>
          <w:rFonts w:ascii="Times New Roman" w:hAnsi="Times New Roman"/>
          <w:bCs/>
          <w:sz w:val="20"/>
          <w:szCs w:val="20"/>
        </w:rPr>
        <w:t xml:space="preserve"> </w:t>
      </w:r>
      <w:r w:rsidRPr="00E62E01">
        <w:rPr>
          <w:rFonts w:ascii="Times New Roman" w:hAnsi="Times New Roman"/>
          <w:bCs/>
          <w:sz w:val="20"/>
          <w:szCs w:val="20"/>
        </w:rPr>
        <w:t>und das musikalische Schaffen von Frauen</w:t>
      </w:r>
      <w:r>
        <w:rPr>
          <w:rFonts w:ascii="Times New Roman" w:hAnsi="Times New Roman"/>
          <w:bCs/>
          <w:sz w:val="20"/>
          <w:szCs w:val="20"/>
        </w:rPr>
        <w:t xml:space="preserve"> </w:t>
      </w:r>
      <w:r w:rsidRPr="00E62E01">
        <w:rPr>
          <w:rFonts w:ascii="Times New Roman" w:hAnsi="Times New Roman"/>
          <w:bCs/>
          <w:sz w:val="20"/>
          <w:szCs w:val="20"/>
        </w:rPr>
        <w:t>in Vergangenheit</w:t>
      </w:r>
      <w:r>
        <w:rPr>
          <w:rFonts w:ascii="Times New Roman" w:hAnsi="Times New Roman"/>
          <w:bCs/>
          <w:sz w:val="20"/>
          <w:szCs w:val="20"/>
        </w:rPr>
        <w:t xml:space="preserve"> </w:t>
      </w:r>
      <w:r w:rsidRPr="00E62E01">
        <w:rPr>
          <w:rFonts w:ascii="Times New Roman" w:hAnsi="Times New Roman"/>
          <w:bCs/>
          <w:sz w:val="20"/>
          <w:szCs w:val="20"/>
        </w:rPr>
        <w:t>und Gegenwart sichtbar zu machen.</w:t>
      </w:r>
      <w:r>
        <w:rPr>
          <w:rFonts w:ascii="Times New Roman" w:hAnsi="Times New Roman"/>
          <w:bCs/>
          <w:sz w:val="20"/>
          <w:szCs w:val="20"/>
        </w:rPr>
        <w:t xml:space="preserve"> Mit der deutschen Erstaufführung von Missy </w:t>
      </w:r>
      <w:proofErr w:type="spellStart"/>
      <w:r>
        <w:rPr>
          <w:rFonts w:ascii="Times New Roman" w:hAnsi="Times New Roman"/>
          <w:bCs/>
          <w:sz w:val="20"/>
          <w:szCs w:val="20"/>
        </w:rPr>
        <w:t>Mazzolis</w:t>
      </w:r>
      <w:proofErr w:type="spellEnd"/>
      <w:r>
        <w:rPr>
          <w:rFonts w:ascii="Times New Roman" w:hAnsi="Times New Roman"/>
          <w:bCs/>
          <w:sz w:val="20"/>
          <w:szCs w:val="20"/>
        </w:rPr>
        <w:t xml:space="preserve"> Oper „The </w:t>
      </w:r>
      <w:proofErr w:type="spellStart"/>
      <w:r>
        <w:rPr>
          <w:rFonts w:ascii="Times New Roman" w:hAnsi="Times New Roman"/>
          <w:bCs/>
          <w:sz w:val="20"/>
          <w:szCs w:val="20"/>
        </w:rPr>
        <w:t>Listeners</w:t>
      </w:r>
      <w:proofErr w:type="spellEnd"/>
      <w:r>
        <w:rPr>
          <w:rFonts w:ascii="Times New Roman" w:hAnsi="Times New Roman"/>
          <w:bCs/>
          <w:sz w:val="20"/>
          <w:szCs w:val="20"/>
        </w:rPr>
        <w:t xml:space="preserve">“ und der Wiederaufnahme von Louise Bertins Oper „Fausto“, die in der Spielzeit 2023/2024 ebenfalls als deutsche Erstaufführung am Aalto-Theater zu erleben war, stehen zwei Bühnenwerke aus unterschiedlichen Epochen im Zentrum des Festivals. Die Essener Philharmoniker bringen in ihrem Sinfoniekonzert VIII die </w:t>
      </w:r>
      <w:r w:rsidRPr="00FA1140">
        <w:rPr>
          <w:rFonts w:ascii="Times New Roman" w:hAnsi="Times New Roman"/>
          <w:bCs/>
          <w:sz w:val="20"/>
          <w:szCs w:val="20"/>
        </w:rPr>
        <w:t xml:space="preserve">große Sinfonie „Grande </w:t>
      </w:r>
      <w:proofErr w:type="spellStart"/>
      <w:r>
        <w:rPr>
          <w:rFonts w:ascii="Times New Roman" w:hAnsi="Times New Roman"/>
          <w:bCs/>
          <w:sz w:val="20"/>
          <w:szCs w:val="20"/>
        </w:rPr>
        <w:t>g</w:t>
      </w:r>
      <w:r w:rsidRPr="00FA1140">
        <w:rPr>
          <w:rFonts w:ascii="Times New Roman" w:hAnsi="Times New Roman"/>
          <w:bCs/>
          <w:sz w:val="20"/>
          <w:szCs w:val="20"/>
        </w:rPr>
        <w:t>uerre</w:t>
      </w:r>
      <w:proofErr w:type="spellEnd"/>
      <w:r w:rsidRPr="00FA1140">
        <w:rPr>
          <w:rFonts w:ascii="Times New Roman" w:hAnsi="Times New Roman"/>
          <w:bCs/>
          <w:sz w:val="20"/>
          <w:szCs w:val="20"/>
        </w:rPr>
        <w:t>“</w:t>
      </w:r>
      <w:r>
        <w:rPr>
          <w:rFonts w:ascii="Times New Roman" w:hAnsi="Times New Roman"/>
          <w:bCs/>
          <w:sz w:val="20"/>
          <w:szCs w:val="20"/>
        </w:rPr>
        <w:t xml:space="preserve"> der französischen Komponistin </w:t>
      </w:r>
      <w:r w:rsidRPr="00FA1140">
        <w:rPr>
          <w:rFonts w:ascii="Times New Roman" w:hAnsi="Times New Roman"/>
          <w:bCs/>
          <w:sz w:val="20"/>
          <w:szCs w:val="20"/>
        </w:rPr>
        <w:t xml:space="preserve">Charlotte </w:t>
      </w:r>
      <w:proofErr w:type="spellStart"/>
      <w:r w:rsidRPr="00FA1140">
        <w:rPr>
          <w:rFonts w:ascii="Times New Roman" w:hAnsi="Times New Roman"/>
          <w:bCs/>
          <w:sz w:val="20"/>
          <w:szCs w:val="20"/>
        </w:rPr>
        <w:t>Sohy</w:t>
      </w:r>
      <w:proofErr w:type="spellEnd"/>
      <w:r w:rsidRPr="00FA1140">
        <w:rPr>
          <w:rFonts w:ascii="Times New Roman" w:hAnsi="Times New Roman"/>
          <w:bCs/>
          <w:sz w:val="20"/>
          <w:szCs w:val="20"/>
        </w:rPr>
        <w:t xml:space="preserve"> (1887-1955)</w:t>
      </w:r>
      <w:r>
        <w:rPr>
          <w:rFonts w:ascii="Times New Roman" w:hAnsi="Times New Roman"/>
          <w:bCs/>
          <w:sz w:val="20"/>
          <w:szCs w:val="20"/>
        </w:rPr>
        <w:t xml:space="preserve"> zur Aufführung – </w:t>
      </w:r>
      <w:r w:rsidRPr="00FA1140">
        <w:rPr>
          <w:rFonts w:ascii="Times New Roman" w:hAnsi="Times New Roman"/>
          <w:bCs/>
          <w:sz w:val="20"/>
          <w:szCs w:val="20"/>
        </w:rPr>
        <w:t>ein Orchesterwerk voller kühner Harmonien, impressionistischer Farben und klanglicher Intensität</w:t>
      </w:r>
      <w:r>
        <w:rPr>
          <w:rFonts w:ascii="Times New Roman" w:hAnsi="Times New Roman"/>
          <w:bCs/>
          <w:sz w:val="20"/>
          <w:szCs w:val="20"/>
        </w:rPr>
        <w:t xml:space="preserve">.  </w:t>
      </w:r>
      <w:r w:rsidRPr="00E62E01">
        <w:rPr>
          <w:rFonts w:ascii="Times New Roman" w:hAnsi="Times New Roman"/>
          <w:bCs/>
          <w:sz w:val="20"/>
          <w:szCs w:val="20"/>
        </w:rPr>
        <w:t xml:space="preserve">Über </w:t>
      </w:r>
      <w:proofErr w:type="spellStart"/>
      <w:r w:rsidRPr="00E62E01">
        <w:rPr>
          <w:rFonts w:ascii="Times New Roman" w:hAnsi="Times New Roman"/>
          <w:bCs/>
          <w:sz w:val="20"/>
          <w:szCs w:val="20"/>
        </w:rPr>
        <w:t>Sohys</w:t>
      </w:r>
      <w:proofErr w:type="spellEnd"/>
      <w:r w:rsidRPr="00E62E01">
        <w:rPr>
          <w:rFonts w:ascii="Times New Roman" w:hAnsi="Times New Roman"/>
          <w:bCs/>
          <w:sz w:val="20"/>
          <w:szCs w:val="20"/>
        </w:rPr>
        <w:t xml:space="preserve"> Zeitgenossin Alma Mahler (1879-1964)</w:t>
      </w:r>
      <w:r>
        <w:rPr>
          <w:rFonts w:ascii="Times New Roman" w:hAnsi="Times New Roman"/>
          <w:bCs/>
          <w:sz w:val="20"/>
          <w:szCs w:val="20"/>
        </w:rPr>
        <w:t xml:space="preserve"> </w:t>
      </w:r>
      <w:r w:rsidRPr="00E62E01">
        <w:rPr>
          <w:rFonts w:ascii="Times New Roman" w:hAnsi="Times New Roman"/>
          <w:bCs/>
          <w:sz w:val="20"/>
          <w:szCs w:val="20"/>
        </w:rPr>
        <w:t>existieren zahlreiche Zuschreibungen, stets bezogen auf</w:t>
      </w:r>
      <w:r>
        <w:rPr>
          <w:rFonts w:ascii="Times New Roman" w:hAnsi="Times New Roman"/>
          <w:bCs/>
          <w:sz w:val="20"/>
          <w:szCs w:val="20"/>
        </w:rPr>
        <w:t xml:space="preserve"> </w:t>
      </w:r>
      <w:r w:rsidRPr="00E62E01">
        <w:rPr>
          <w:rFonts w:ascii="Times New Roman" w:hAnsi="Times New Roman"/>
          <w:bCs/>
          <w:sz w:val="20"/>
          <w:szCs w:val="20"/>
        </w:rPr>
        <w:t>ihre Beziehungen zu großen Künstlern ihrer Zeit: von</w:t>
      </w:r>
      <w:r>
        <w:rPr>
          <w:rFonts w:ascii="Times New Roman" w:hAnsi="Times New Roman"/>
          <w:bCs/>
          <w:sz w:val="20"/>
          <w:szCs w:val="20"/>
        </w:rPr>
        <w:t xml:space="preserve"> </w:t>
      </w:r>
      <w:r w:rsidRPr="00E62E01">
        <w:rPr>
          <w:rFonts w:ascii="Times New Roman" w:hAnsi="Times New Roman"/>
          <w:bCs/>
          <w:sz w:val="20"/>
          <w:szCs w:val="20"/>
        </w:rPr>
        <w:t>der „</w:t>
      </w:r>
      <w:proofErr w:type="spellStart"/>
      <w:r w:rsidRPr="00E62E01">
        <w:rPr>
          <w:rFonts w:ascii="Times New Roman" w:hAnsi="Times New Roman"/>
          <w:bCs/>
          <w:sz w:val="20"/>
          <w:szCs w:val="20"/>
        </w:rPr>
        <w:t>femme</w:t>
      </w:r>
      <w:proofErr w:type="spellEnd"/>
      <w:r w:rsidRPr="00E62E01">
        <w:rPr>
          <w:rFonts w:ascii="Times New Roman" w:hAnsi="Times New Roman"/>
          <w:bCs/>
          <w:sz w:val="20"/>
          <w:szCs w:val="20"/>
        </w:rPr>
        <w:t xml:space="preserve"> fatale“</w:t>
      </w:r>
      <w:r>
        <w:rPr>
          <w:rFonts w:ascii="Times New Roman" w:hAnsi="Times New Roman"/>
          <w:bCs/>
          <w:sz w:val="20"/>
          <w:szCs w:val="20"/>
        </w:rPr>
        <w:t xml:space="preserve"> </w:t>
      </w:r>
      <w:r w:rsidRPr="00E62E01">
        <w:rPr>
          <w:rFonts w:ascii="Times New Roman" w:hAnsi="Times New Roman"/>
          <w:bCs/>
          <w:sz w:val="20"/>
          <w:szCs w:val="20"/>
        </w:rPr>
        <w:t>über die zügellose Muse bis hin zur</w:t>
      </w:r>
      <w:r>
        <w:rPr>
          <w:rFonts w:ascii="Times New Roman" w:hAnsi="Times New Roman"/>
          <w:bCs/>
          <w:sz w:val="20"/>
          <w:szCs w:val="20"/>
        </w:rPr>
        <w:t xml:space="preserve"> </w:t>
      </w:r>
      <w:r w:rsidRPr="00E62E01">
        <w:rPr>
          <w:rFonts w:ascii="Times New Roman" w:hAnsi="Times New Roman"/>
          <w:bCs/>
          <w:sz w:val="20"/>
          <w:szCs w:val="20"/>
        </w:rPr>
        <w:t>„Witwe im Wahn“. Weitaus weniger bekannt ist das kompositorische</w:t>
      </w:r>
      <w:r>
        <w:rPr>
          <w:rFonts w:ascii="Times New Roman" w:hAnsi="Times New Roman"/>
          <w:bCs/>
          <w:sz w:val="20"/>
          <w:szCs w:val="20"/>
        </w:rPr>
        <w:t xml:space="preserve"> </w:t>
      </w:r>
      <w:r w:rsidRPr="00E62E01">
        <w:rPr>
          <w:rFonts w:ascii="Times New Roman" w:hAnsi="Times New Roman"/>
          <w:bCs/>
          <w:sz w:val="20"/>
          <w:szCs w:val="20"/>
        </w:rPr>
        <w:t>Wirken der Kunstförderin Mahler, von der</w:t>
      </w:r>
      <w:r>
        <w:rPr>
          <w:rFonts w:ascii="Times New Roman" w:hAnsi="Times New Roman"/>
          <w:bCs/>
          <w:sz w:val="20"/>
          <w:szCs w:val="20"/>
        </w:rPr>
        <w:t xml:space="preserve"> </w:t>
      </w:r>
      <w:r w:rsidRPr="00E62E01">
        <w:rPr>
          <w:rFonts w:ascii="Times New Roman" w:hAnsi="Times New Roman"/>
          <w:bCs/>
          <w:sz w:val="20"/>
          <w:szCs w:val="20"/>
        </w:rPr>
        <w:t>„Fünf Lieder für Alt“ (in der Orchestrierung von Jorma</w:t>
      </w:r>
      <w:r>
        <w:rPr>
          <w:rFonts w:ascii="Times New Roman" w:hAnsi="Times New Roman"/>
          <w:bCs/>
          <w:sz w:val="20"/>
          <w:szCs w:val="20"/>
        </w:rPr>
        <w:t xml:space="preserve"> </w:t>
      </w:r>
      <w:proofErr w:type="spellStart"/>
      <w:r w:rsidRPr="00E62E01">
        <w:rPr>
          <w:rFonts w:ascii="Times New Roman" w:hAnsi="Times New Roman"/>
          <w:bCs/>
          <w:sz w:val="20"/>
          <w:szCs w:val="20"/>
        </w:rPr>
        <w:t>Panula</w:t>
      </w:r>
      <w:proofErr w:type="spellEnd"/>
      <w:r w:rsidRPr="00E62E01">
        <w:rPr>
          <w:rFonts w:ascii="Times New Roman" w:hAnsi="Times New Roman"/>
          <w:bCs/>
          <w:sz w:val="20"/>
          <w:szCs w:val="20"/>
        </w:rPr>
        <w:t>) im Alfried Kupp Saal zu hören sind. Das Wirken</w:t>
      </w:r>
      <w:r>
        <w:rPr>
          <w:rFonts w:ascii="Times New Roman" w:hAnsi="Times New Roman"/>
          <w:bCs/>
          <w:sz w:val="20"/>
          <w:szCs w:val="20"/>
        </w:rPr>
        <w:t xml:space="preserve"> </w:t>
      </w:r>
      <w:r w:rsidRPr="00E62E01">
        <w:rPr>
          <w:rFonts w:ascii="Times New Roman" w:hAnsi="Times New Roman"/>
          <w:bCs/>
          <w:sz w:val="20"/>
          <w:szCs w:val="20"/>
        </w:rPr>
        <w:t>Mahlers wird zudem ein Gesprächskonzert näher beleuchten.</w:t>
      </w:r>
      <w:r>
        <w:rPr>
          <w:rFonts w:ascii="Times New Roman" w:hAnsi="Times New Roman"/>
          <w:bCs/>
          <w:sz w:val="20"/>
          <w:szCs w:val="20"/>
        </w:rPr>
        <w:t xml:space="preserve"> </w:t>
      </w:r>
      <w:r w:rsidRPr="00E62E01">
        <w:rPr>
          <w:rFonts w:ascii="Times New Roman" w:hAnsi="Times New Roman"/>
          <w:bCs/>
          <w:sz w:val="20"/>
          <w:szCs w:val="20"/>
        </w:rPr>
        <w:t>Weitere Facetten des Schaffens komponierender</w:t>
      </w:r>
      <w:r>
        <w:rPr>
          <w:rFonts w:ascii="Times New Roman" w:hAnsi="Times New Roman"/>
          <w:bCs/>
          <w:sz w:val="20"/>
          <w:szCs w:val="20"/>
        </w:rPr>
        <w:t xml:space="preserve"> </w:t>
      </w:r>
      <w:r w:rsidRPr="00E62E01">
        <w:rPr>
          <w:rFonts w:ascii="Times New Roman" w:hAnsi="Times New Roman"/>
          <w:bCs/>
          <w:sz w:val="20"/>
          <w:szCs w:val="20"/>
        </w:rPr>
        <w:t>Frauen fördert die Kooperation mit der Philharmonie</w:t>
      </w:r>
      <w:r>
        <w:rPr>
          <w:rFonts w:ascii="Times New Roman" w:hAnsi="Times New Roman"/>
          <w:bCs/>
          <w:sz w:val="20"/>
          <w:szCs w:val="20"/>
        </w:rPr>
        <w:t xml:space="preserve"> </w:t>
      </w:r>
      <w:r w:rsidRPr="00E62E01">
        <w:rPr>
          <w:rFonts w:ascii="Times New Roman" w:hAnsi="Times New Roman"/>
          <w:bCs/>
          <w:sz w:val="20"/>
          <w:szCs w:val="20"/>
        </w:rPr>
        <w:t xml:space="preserve">Essen zutage: Mit „Seraphim“ widmen sich das </w:t>
      </w:r>
      <w:proofErr w:type="spellStart"/>
      <w:r w:rsidRPr="00E62E01">
        <w:rPr>
          <w:rFonts w:ascii="Times New Roman" w:hAnsi="Times New Roman"/>
          <w:bCs/>
          <w:sz w:val="20"/>
          <w:szCs w:val="20"/>
        </w:rPr>
        <w:t>B’Rock</w:t>
      </w:r>
      <w:proofErr w:type="spellEnd"/>
      <w:r>
        <w:rPr>
          <w:rFonts w:ascii="Times New Roman" w:hAnsi="Times New Roman"/>
          <w:bCs/>
          <w:sz w:val="20"/>
          <w:szCs w:val="20"/>
        </w:rPr>
        <w:t xml:space="preserve"> </w:t>
      </w:r>
      <w:r w:rsidRPr="00E62E01">
        <w:rPr>
          <w:rFonts w:ascii="Times New Roman" w:hAnsi="Times New Roman"/>
          <w:bCs/>
          <w:sz w:val="20"/>
          <w:szCs w:val="20"/>
        </w:rPr>
        <w:t xml:space="preserve">Orchestra und das </w:t>
      </w:r>
      <w:proofErr w:type="spellStart"/>
      <w:r w:rsidRPr="00E62E01">
        <w:rPr>
          <w:rFonts w:ascii="Times New Roman" w:hAnsi="Times New Roman"/>
          <w:bCs/>
          <w:sz w:val="20"/>
          <w:szCs w:val="20"/>
        </w:rPr>
        <w:t>Vocal</w:t>
      </w:r>
      <w:proofErr w:type="spellEnd"/>
      <w:r w:rsidRPr="00E62E01">
        <w:rPr>
          <w:rFonts w:ascii="Times New Roman" w:hAnsi="Times New Roman"/>
          <w:bCs/>
          <w:sz w:val="20"/>
          <w:szCs w:val="20"/>
        </w:rPr>
        <w:t xml:space="preserve"> Consort himmlischen Klängen</w:t>
      </w:r>
      <w:r>
        <w:rPr>
          <w:rFonts w:ascii="Times New Roman" w:hAnsi="Times New Roman"/>
          <w:bCs/>
          <w:sz w:val="20"/>
          <w:szCs w:val="20"/>
        </w:rPr>
        <w:t xml:space="preserve"> </w:t>
      </w:r>
      <w:r w:rsidRPr="00E62E01">
        <w:rPr>
          <w:rFonts w:ascii="Times New Roman" w:hAnsi="Times New Roman"/>
          <w:bCs/>
          <w:sz w:val="20"/>
          <w:szCs w:val="20"/>
        </w:rPr>
        <w:t xml:space="preserve">von Hildegard von </w:t>
      </w:r>
      <w:r w:rsidRPr="00E62E01">
        <w:rPr>
          <w:rFonts w:ascii="Times New Roman" w:hAnsi="Times New Roman"/>
          <w:bCs/>
          <w:sz w:val="20"/>
          <w:szCs w:val="20"/>
        </w:rPr>
        <w:lastRenderedPageBreak/>
        <w:t xml:space="preserve">Bingen, Louise </w:t>
      </w:r>
      <w:proofErr w:type="spellStart"/>
      <w:r w:rsidRPr="00E62E01">
        <w:rPr>
          <w:rFonts w:ascii="Times New Roman" w:hAnsi="Times New Roman"/>
          <w:bCs/>
          <w:sz w:val="20"/>
          <w:szCs w:val="20"/>
        </w:rPr>
        <w:t>Farrenc</w:t>
      </w:r>
      <w:proofErr w:type="spellEnd"/>
      <w:r w:rsidRPr="00E62E01">
        <w:rPr>
          <w:rFonts w:ascii="Times New Roman" w:hAnsi="Times New Roman"/>
          <w:bCs/>
          <w:sz w:val="20"/>
          <w:szCs w:val="20"/>
        </w:rPr>
        <w:t>, Sofia</w:t>
      </w:r>
      <w:r>
        <w:rPr>
          <w:rFonts w:ascii="Times New Roman" w:hAnsi="Times New Roman"/>
          <w:bCs/>
          <w:sz w:val="20"/>
          <w:szCs w:val="20"/>
        </w:rPr>
        <w:t xml:space="preserve"> </w:t>
      </w:r>
      <w:proofErr w:type="spellStart"/>
      <w:r w:rsidRPr="00E62E01">
        <w:rPr>
          <w:rFonts w:ascii="Times New Roman" w:hAnsi="Times New Roman"/>
          <w:bCs/>
          <w:sz w:val="20"/>
          <w:szCs w:val="20"/>
        </w:rPr>
        <w:t>Gubaidulina</w:t>
      </w:r>
      <w:proofErr w:type="spellEnd"/>
      <w:r w:rsidRPr="00E62E01">
        <w:rPr>
          <w:rFonts w:ascii="Times New Roman" w:hAnsi="Times New Roman"/>
          <w:bCs/>
          <w:sz w:val="20"/>
          <w:szCs w:val="20"/>
        </w:rPr>
        <w:t xml:space="preserve"> und zahlreicher weiterer Komponistinnen</w:t>
      </w:r>
      <w:r>
        <w:rPr>
          <w:rFonts w:ascii="Times New Roman" w:hAnsi="Times New Roman"/>
          <w:bCs/>
          <w:sz w:val="20"/>
          <w:szCs w:val="20"/>
        </w:rPr>
        <w:t xml:space="preserve"> </w:t>
      </w:r>
      <w:r w:rsidRPr="00E62E01">
        <w:rPr>
          <w:rFonts w:ascii="Times New Roman" w:hAnsi="Times New Roman"/>
          <w:bCs/>
          <w:sz w:val="20"/>
          <w:szCs w:val="20"/>
        </w:rPr>
        <w:t>aus verschiedenen Jahrhunderten.</w:t>
      </w:r>
      <w:r>
        <w:rPr>
          <w:rFonts w:ascii="Times New Roman" w:hAnsi="Times New Roman"/>
          <w:bCs/>
          <w:sz w:val="20"/>
          <w:szCs w:val="20"/>
        </w:rPr>
        <w:t xml:space="preserve"> </w:t>
      </w:r>
      <w:r w:rsidRPr="00DB66BA">
        <w:rPr>
          <w:rFonts w:ascii="Times New Roman" w:hAnsi="Times New Roman"/>
          <w:bCs/>
          <w:sz w:val="20"/>
          <w:szCs w:val="20"/>
        </w:rPr>
        <w:t xml:space="preserve">Im Zusammenspiel von Theorie und Praxis bieten wir darüber hinaus auch </w:t>
      </w:r>
      <w:r>
        <w:rPr>
          <w:rFonts w:ascii="Times New Roman" w:hAnsi="Times New Roman"/>
          <w:bCs/>
          <w:sz w:val="20"/>
          <w:szCs w:val="20"/>
        </w:rPr>
        <w:t>diesmal</w:t>
      </w:r>
      <w:r w:rsidRPr="00DB66BA">
        <w:rPr>
          <w:rFonts w:ascii="Times New Roman" w:hAnsi="Times New Roman"/>
          <w:bCs/>
          <w:sz w:val="20"/>
          <w:szCs w:val="20"/>
        </w:rPr>
        <w:t xml:space="preserve"> neben Vorträgen und Podiumsgesprächen Gesprächskonzerte und </w:t>
      </w:r>
      <w:proofErr w:type="spellStart"/>
      <w:r w:rsidRPr="00DB66BA">
        <w:rPr>
          <w:rFonts w:ascii="Times New Roman" w:hAnsi="Times New Roman"/>
          <w:bCs/>
          <w:sz w:val="20"/>
          <w:szCs w:val="20"/>
        </w:rPr>
        <w:t>musiktheatrale</w:t>
      </w:r>
      <w:proofErr w:type="spellEnd"/>
      <w:r w:rsidRPr="00DB66BA">
        <w:rPr>
          <w:rFonts w:ascii="Times New Roman" w:hAnsi="Times New Roman"/>
          <w:bCs/>
          <w:sz w:val="20"/>
          <w:szCs w:val="20"/>
        </w:rPr>
        <w:t xml:space="preserve"> Performances, um das Schaffen komponierender Frauen aus unterschiedlichen Perspektiven zu beleuchten und bisher Ungehörtes (und Ungesehenes) kennenzulernen.</w:t>
      </w:r>
    </w:p>
    <w:p w14:paraId="6D319CC5" w14:textId="77777777" w:rsidR="005F4EE3" w:rsidRDefault="005F4EE3" w:rsidP="005F4EE3">
      <w:pPr>
        <w:rPr>
          <w:rFonts w:ascii="Times New Roman" w:hAnsi="Times New Roman"/>
          <w:b/>
          <w:sz w:val="20"/>
          <w:szCs w:val="20"/>
        </w:rPr>
      </w:pPr>
    </w:p>
    <w:p w14:paraId="23581D04" w14:textId="77777777" w:rsidR="005F4EE3" w:rsidRPr="007637A6" w:rsidRDefault="005F4EE3" w:rsidP="005F4EE3">
      <w:pPr>
        <w:rPr>
          <w:rFonts w:ascii="Times New Roman" w:hAnsi="Times New Roman"/>
          <w:b/>
          <w:sz w:val="20"/>
          <w:szCs w:val="20"/>
        </w:rPr>
      </w:pPr>
      <w:r w:rsidRPr="00554C36">
        <w:rPr>
          <w:rFonts w:ascii="Times New Roman" w:hAnsi="Times New Roman"/>
          <w:b/>
          <w:sz w:val="20"/>
          <w:szCs w:val="20"/>
        </w:rPr>
        <w:t>„DOPPELBILDNISSE. Alma Mahler-Werfel im Spiegel der Wiener Moderne“</w:t>
      </w:r>
      <w:r>
        <w:rPr>
          <w:rFonts w:ascii="Times New Roman" w:hAnsi="Times New Roman"/>
          <w:b/>
          <w:sz w:val="20"/>
          <w:szCs w:val="20"/>
        </w:rPr>
        <w:t xml:space="preserve"> </w:t>
      </w:r>
    </w:p>
    <w:p w14:paraId="065DE837" w14:textId="77777777" w:rsidR="005F4EE3" w:rsidRPr="00554C36" w:rsidRDefault="005F4EE3" w:rsidP="005F4EE3">
      <w:pPr>
        <w:pStyle w:val="EinfAbs"/>
        <w:rPr>
          <w:rFonts w:ascii="Times New Roman" w:hAnsi="Times New Roman"/>
          <w:bCs/>
          <w:sz w:val="20"/>
          <w:szCs w:val="20"/>
        </w:rPr>
      </w:pPr>
      <w:r w:rsidRPr="00554C36">
        <w:rPr>
          <w:rFonts w:ascii="Times New Roman" w:hAnsi="Times New Roman"/>
          <w:bCs/>
          <w:sz w:val="20"/>
          <w:szCs w:val="20"/>
        </w:rPr>
        <w:t>20. März bis 22. Juni 2025</w:t>
      </w:r>
    </w:p>
    <w:p w14:paraId="5BA23D93" w14:textId="77777777" w:rsidR="005F4EE3" w:rsidRDefault="005F4EE3" w:rsidP="005F4EE3">
      <w:pPr>
        <w:pStyle w:val="EinfAbs"/>
        <w:rPr>
          <w:rFonts w:ascii="Times New Roman" w:hAnsi="Times New Roman"/>
          <w:bCs/>
          <w:sz w:val="20"/>
          <w:szCs w:val="20"/>
        </w:rPr>
      </w:pPr>
    </w:p>
    <w:p w14:paraId="7A21280F" w14:textId="77777777" w:rsidR="005F4EE3" w:rsidRPr="003C38CD" w:rsidRDefault="005F4EE3" w:rsidP="005F4EE3">
      <w:pPr>
        <w:pStyle w:val="EinfAbs"/>
        <w:jc w:val="both"/>
        <w:rPr>
          <w:rFonts w:ascii="Times New Roman" w:hAnsi="Times New Roman"/>
          <w:bCs/>
          <w:sz w:val="20"/>
          <w:szCs w:val="20"/>
        </w:rPr>
      </w:pPr>
      <w:r w:rsidRPr="003C38CD">
        <w:rPr>
          <w:rFonts w:ascii="Times New Roman" w:hAnsi="Times New Roman"/>
          <w:bCs/>
          <w:sz w:val="20"/>
          <w:szCs w:val="20"/>
        </w:rPr>
        <w:t xml:space="preserve">„DOPPELBILDNISSE. Alma Mahler-Werfel im Spiegel der Wiener Moderne“ ist ein gemeinsames, institutionsübergreifendes Projekt des </w:t>
      </w:r>
      <w:r w:rsidRPr="0080163A">
        <w:rPr>
          <w:rFonts w:ascii="Times New Roman" w:hAnsi="Times New Roman"/>
          <w:b/>
          <w:bCs/>
          <w:sz w:val="20"/>
          <w:szCs w:val="20"/>
        </w:rPr>
        <w:t>Aalto Musiktheaters, der Essener Philharmoniker, der Philharmonie Essen, des Museum Folkwang, der Alten Synagoge und der Folkwang Universität der Künste Essen</w:t>
      </w:r>
      <w:r>
        <w:rPr>
          <w:rFonts w:ascii="Times New Roman" w:hAnsi="Times New Roman"/>
          <w:bCs/>
          <w:sz w:val="20"/>
          <w:szCs w:val="20"/>
        </w:rPr>
        <w:t xml:space="preserve">. </w:t>
      </w:r>
      <w:r w:rsidRPr="003C38CD">
        <w:rPr>
          <w:rFonts w:ascii="Times New Roman" w:hAnsi="Times New Roman"/>
          <w:bCs/>
          <w:sz w:val="20"/>
          <w:szCs w:val="20"/>
        </w:rPr>
        <w:t xml:space="preserve">Alma Mahler-Werfel gilt im Umkreis der Wiener Moderne als eine der faszinierendsten und zugleich umstrittensten Persönlichkeiten des frühen 20. Jahrhunderts, nicht zuletzt durch ihre Ehen und Affären mit Gustav Mahler, Oskar Kokoschka, Walter Gropius und Franz Werfel. Ihre künstlerische Tätigkeit sowie ihre Person bilden die Grundlage für dieses interdisziplinäre Projekt, das gleich mehrere Kulturinstitutionen der Stadt auf kreative Weise zusammenbringt und sowohl ihre Biografie als auch ihr – im Schatten der berühmten Ehemänner stehendes – Schaffen neu beleuchten wird. Davon ausgehend entwirft das große Kooperationsprojekt ein so facettenreiches wie kritisches Bild einer Frau, die wie kaum eine andere die mitteleuropäische Kunstwelt der ersten Hälfte des 20. Jahrhunderts geprägt hat. Spuren ihres Lebens und Wirkens führen auch nach Essen: Im Museum Folkwang befindet sich das Gemälde „Doppelbildnis“ von Oskar Kokoschka, das den Künstler mit Alma Mahler zeigt. Auch die mitunter zeitgleiche Beziehung Almas zu Walter Gropius ist mit der Geschichte des Museums stark verbunden und schillert in den Briefwechseln zwischen Alma Mahler, Walter Gropius und Museumsgründer Karl Ernst Osthaus auf. Im Rahmen des Projektes präsentiert das Museum Folkwang eine Ausstellung der umfangreichen, Alma Mahler gewidmeten Werkgruppe von Oskar Kokoschka. Zudem regt das </w:t>
      </w:r>
      <w:proofErr w:type="spellStart"/>
      <w:r w:rsidRPr="003C38CD">
        <w:rPr>
          <w:rFonts w:ascii="Times New Roman" w:hAnsi="Times New Roman"/>
          <w:bCs/>
          <w:sz w:val="20"/>
          <w:szCs w:val="20"/>
        </w:rPr>
        <w:t>Komponistinnenfestival</w:t>
      </w:r>
      <w:proofErr w:type="spellEnd"/>
      <w:r w:rsidRPr="003C38CD">
        <w:rPr>
          <w:rFonts w:ascii="Times New Roman" w:hAnsi="Times New Roman"/>
          <w:bCs/>
          <w:sz w:val="20"/>
          <w:szCs w:val="20"/>
        </w:rPr>
        <w:t xml:space="preserve"> „</w:t>
      </w:r>
      <w:proofErr w:type="spellStart"/>
      <w:proofErr w:type="gramStart"/>
      <w:r w:rsidRPr="003C38CD">
        <w:rPr>
          <w:rFonts w:ascii="Times New Roman" w:hAnsi="Times New Roman"/>
          <w:bCs/>
          <w:sz w:val="20"/>
          <w:szCs w:val="20"/>
        </w:rPr>
        <w:t>her:voice</w:t>
      </w:r>
      <w:proofErr w:type="spellEnd"/>
      <w:proofErr w:type="gramEnd"/>
      <w:r w:rsidRPr="003C38CD">
        <w:rPr>
          <w:rFonts w:ascii="Times New Roman" w:hAnsi="Times New Roman"/>
          <w:bCs/>
          <w:sz w:val="20"/>
          <w:szCs w:val="20"/>
        </w:rPr>
        <w:t xml:space="preserve">“ </w:t>
      </w:r>
      <w:r>
        <w:rPr>
          <w:rFonts w:ascii="Times New Roman" w:hAnsi="Times New Roman"/>
          <w:bCs/>
          <w:sz w:val="20"/>
          <w:szCs w:val="20"/>
        </w:rPr>
        <w:t>am</w:t>
      </w:r>
      <w:r w:rsidRPr="003C38CD">
        <w:rPr>
          <w:rFonts w:ascii="Times New Roman" w:hAnsi="Times New Roman"/>
          <w:bCs/>
          <w:sz w:val="20"/>
          <w:szCs w:val="20"/>
        </w:rPr>
        <w:t xml:space="preserve"> Aalto Musiktheater eine Neubetrachtung des eigenen musikalischen Schaffens Alma Mahlers an und Neuproduktionen der Folkwang Universität der Künste aus den Bereichen Regie, Musiktheater, Tanz und </w:t>
      </w:r>
      <w:proofErr w:type="spellStart"/>
      <w:r w:rsidRPr="003C38CD">
        <w:rPr>
          <w:rFonts w:ascii="Times New Roman" w:hAnsi="Times New Roman"/>
          <w:bCs/>
          <w:sz w:val="20"/>
          <w:szCs w:val="20"/>
        </w:rPr>
        <w:t>Physical</w:t>
      </w:r>
      <w:proofErr w:type="spellEnd"/>
      <w:r w:rsidRPr="003C38CD">
        <w:rPr>
          <w:rFonts w:ascii="Times New Roman" w:hAnsi="Times New Roman"/>
          <w:bCs/>
          <w:sz w:val="20"/>
          <w:szCs w:val="20"/>
        </w:rPr>
        <w:t xml:space="preserve"> </w:t>
      </w:r>
      <w:proofErr w:type="spellStart"/>
      <w:r w:rsidRPr="003C38CD">
        <w:rPr>
          <w:rFonts w:ascii="Times New Roman" w:hAnsi="Times New Roman"/>
          <w:bCs/>
          <w:sz w:val="20"/>
          <w:szCs w:val="20"/>
        </w:rPr>
        <w:t>Theatre</w:t>
      </w:r>
      <w:proofErr w:type="spellEnd"/>
      <w:r w:rsidRPr="003C38CD">
        <w:rPr>
          <w:rFonts w:ascii="Times New Roman" w:hAnsi="Times New Roman"/>
          <w:bCs/>
          <w:sz w:val="20"/>
          <w:szCs w:val="20"/>
        </w:rPr>
        <w:t xml:space="preserve"> vermitteln zeitgenössische Reflektionen über ihr Leben und Werk. Darüber hinaus nehmen die Partner die Themen des Exils in den Fokus, welche mit den Erfahrungen des Ehepaares Alma Mahler und Franz Werfel ab 1938 verbunden sind. Ebenso intensiv </w:t>
      </w:r>
      <w:proofErr w:type="gramStart"/>
      <w:r w:rsidRPr="003C38CD">
        <w:rPr>
          <w:rFonts w:ascii="Times New Roman" w:hAnsi="Times New Roman"/>
          <w:bCs/>
          <w:sz w:val="20"/>
          <w:szCs w:val="20"/>
        </w:rPr>
        <w:t>sollen</w:t>
      </w:r>
      <w:proofErr w:type="gramEnd"/>
      <w:r w:rsidRPr="003C38CD">
        <w:rPr>
          <w:rFonts w:ascii="Times New Roman" w:hAnsi="Times New Roman"/>
          <w:bCs/>
          <w:sz w:val="20"/>
          <w:szCs w:val="20"/>
        </w:rPr>
        <w:t xml:space="preserve"> Alma Mahler-Werfels antisemitische Äußerungen diskutiert, kontextualisiert und kritisch betrachtet werden. Ausgehend vom Doppelbildnis des Museum Folkwang wird so der Bogen geschlagen zum metaphorischen Doppelbild einer Frau mit all ihren Widersprüchen. Durch die geplanten Ausstellungen, Konzerte, Gespräche, Vortragsreihen und Aufführungen verbinden sich dabei Perspektiven aus Kunst, Musik, (Theater-)Praxis und Wissenschaft miteinander und bieten die Möglichkeit, das Gesehene und Gehörte zu diskutieren.</w:t>
      </w:r>
    </w:p>
    <w:p w14:paraId="650ACAB9" w14:textId="77777777" w:rsidR="005F4EE3" w:rsidRDefault="005F4EE3" w:rsidP="005F4EE3">
      <w:pPr>
        <w:pStyle w:val="EinfAbs"/>
        <w:rPr>
          <w:rFonts w:ascii="Times New Roman" w:hAnsi="Times New Roman"/>
          <w:b/>
          <w:sz w:val="20"/>
          <w:szCs w:val="20"/>
        </w:rPr>
      </w:pPr>
    </w:p>
    <w:p w14:paraId="6A0FFE09" w14:textId="77777777" w:rsidR="005F4EE3" w:rsidRDefault="005F4EE3" w:rsidP="005F4EE3">
      <w:pPr>
        <w:pStyle w:val="EinfAbs"/>
        <w:rPr>
          <w:rFonts w:ascii="Times New Roman" w:hAnsi="Times New Roman"/>
          <w:b/>
          <w:sz w:val="20"/>
          <w:szCs w:val="20"/>
        </w:rPr>
      </w:pPr>
    </w:p>
    <w:p w14:paraId="02918F84" w14:textId="77777777" w:rsidR="005F4EE3" w:rsidRDefault="005F4EE3" w:rsidP="005F4EE3">
      <w:pPr>
        <w:spacing w:line="276" w:lineRule="auto"/>
        <w:jc w:val="both"/>
        <w:rPr>
          <w:rFonts w:ascii="Times New Roman" w:hAnsi="Times New Roman"/>
          <w:b/>
          <w:sz w:val="20"/>
          <w:szCs w:val="20"/>
        </w:rPr>
      </w:pPr>
      <w:r w:rsidRPr="0036014E">
        <w:rPr>
          <w:rFonts w:ascii="Times New Roman" w:hAnsi="Times New Roman"/>
          <w:b/>
          <w:sz w:val="20"/>
          <w:szCs w:val="20"/>
        </w:rPr>
        <w:t>Landesförd</w:t>
      </w:r>
      <w:r>
        <w:rPr>
          <w:rFonts w:ascii="Times New Roman" w:hAnsi="Times New Roman"/>
          <w:b/>
          <w:sz w:val="20"/>
          <w:szCs w:val="20"/>
        </w:rPr>
        <w:t>e</w:t>
      </w:r>
      <w:r w:rsidRPr="0036014E">
        <w:rPr>
          <w:rFonts w:ascii="Times New Roman" w:hAnsi="Times New Roman"/>
          <w:b/>
          <w:sz w:val="20"/>
          <w:szCs w:val="20"/>
        </w:rPr>
        <w:t>rprogramm „Neue Wege“ – Projekte „</w:t>
      </w:r>
      <w:proofErr w:type="spellStart"/>
      <w:proofErr w:type="gramStart"/>
      <w:r w:rsidRPr="0036014E">
        <w:rPr>
          <w:rFonts w:ascii="Times New Roman" w:hAnsi="Times New Roman"/>
          <w:b/>
          <w:sz w:val="20"/>
          <w:szCs w:val="20"/>
        </w:rPr>
        <w:t>Aalto:StartUp</w:t>
      </w:r>
      <w:proofErr w:type="spellEnd"/>
      <w:proofErr w:type="gramEnd"/>
      <w:r w:rsidRPr="0036014E">
        <w:rPr>
          <w:rFonts w:ascii="Times New Roman" w:hAnsi="Times New Roman"/>
          <w:b/>
          <w:sz w:val="20"/>
          <w:szCs w:val="20"/>
        </w:rPr>
        <w:t>“ und „</w:t>
      </w:r>
      <w:proofErr w:type="spellStart"/>
      <w:r w:rsidRPr="0036014E">
        <w:rPr>
          <w:rFonts w:ascii="Times New Roman" w:hAnsi="Times New Roman"/>
          <w:b/>
          <w:sz w:val="20"/>
          <w:szCs w:val="20"/>
        </w:rPr>
        <w:t>AaltoMobil</w:t>
      </w:r>
      <w:proofErr w:type="spellEnd"/>
      <w:r w:rsidRPr="0036014E">
        <w:rPr>
          <w:rFonts w:ascii="Times New Roman" w:hAnsi="Times New Roman"/>
          <w:b/>
          <w:sz w:val="20"/>
          <w:szCs w:val="20"/>
        </w:rPr>
        <w:t>“</w:t>
      </w:r>
    </w:p>
    <w:p w14:paraId="253B722D" w14:textId="77777777" w:rsidR="005F4EE3" w:rsidRPr="0036014E" w:rsidRDefault="005F4EE3" w:rsidP="005F4EE3">
      <w:pPr>
        <w:spacing w:line="276" w:lineRule="auto"/>
        <w:jc w:val="both"/>
        <w:rPr>
          <w:rFonts w:ascii="Times New Roman" w:hAnsi="Times New Roman"/>
          <w:b/>
          <w:sz w:val="20"/>
          <w:szCs w:val="20"/>
        </w:rPr>
      </w:pPr>
    </w:p>
    <w:p w14:paraId="7497FD2A" w14:textId="77777777" w:rsidR="005F4EE3" w:rsidRPr="0036014E" w:rsidRDefault="005F4EE3" w:rsidP="005F4EE3">
      <w:pPr>
        <w:spacing w:line="276" w:lineRule="auto"/>
        <w:jc w:val="both"/>
        <w:rPr>
          <w:rFonts w:ascii="Times New Roman" w:hAnsi="Times New Roman"/>
          <w:b/>
          <w:sz w:val="20"/>
          <w:szCs w:val="20"/>
        </w:rPr>
      </w:pPr>
      <w:r w:rsidRPr="0036014E">
        <w:rPr>
          <w:rFonts w:ascii="Times New Roman" w:hAnsi="Times New Roman"/>
          <w:b/>
          <w:sz w:val="20"/>
          <w:szCs w:val="20"/>
        </w:rPr>
        <w:t>„</w:t>
      </w:r>
      <w:proofErr w:type="spellStart"/>
      <w:proofErr w:type="gramStart"/>
      <w:r w:rsidRPr="0036014E">
        <w:rPr>
          <w:rFonts w:ascii="Times New Roman" w:hAnsi="Times New Roman"/>
          <w:b/>
          <w:sz w:val="20"/>
          <w:szCs w:val="20"/>
        </w:rPr>
        <w:t>Aalto:StartUp</w:t>
      </w:r>
      <w:proofErr w:type="spellEnd"/>
      <w:proofErr w:type="gramEnd"/>
      <w:r w:rsidRPr="0036014E">
        <w:rPr>
          <w:rFonts w:ascii="Times New Roman" w:hAnsi="Times New Roman"/>
          <w:b/>
          <w:sz w:val="20"/>
          <w:szCs w:val="20"/>
        </w:rPr>
        <w:t xml:space="preserve">“ geht in die </w:t>
      </w:r>
      <w:r>
        <w:rPr>
          <w:rFonts w:ascii="Times New Roman" w:hAnsi="Times New Roman"/>
          <w:b/>
          <w:sz w:val="20"/>
          <w:szCs w:val="20"/>
        </w:rPr>
        <w:t>dritte und damit letzte</w:t>
      </w:r>
      <w:r w:rsidRPr="0036014E">
        <w:rPr>
          <w:rFonts w:ascii="Times New Roman" w:hAnsi="Times New Roman"/>
          <w:b/>
          <w:sz w:val="20"/>
          <w:szCs w:val="20"/>
        </w:rPr>
        <w:t xml:space="preserve"> Spielzeit</w:t>
      </w:r>
    </w:p>
    <w:p w14:paraId="05D83CC8" w14:textId="77777777" w:rsidR="005F4EE3" w:rsidRDefault="005F4EE3" w:rsidP="005F4EE3">
      <w:pPr>
        <w:spacing w:line="276" w:lineRule="auto"/>
        <w:jc w:val="both"/>
        <w:rPr>
          <w:rFonts w:ascii="Times New Roman" w:hAnsi="Times New Roman"/>
          <w:sz w:val="20"/>
          <w:szCs w:val="20"/>
        </w:rPr>
      </w:pPr>
      <w:r w:rsidRPr="0061065B">
        <w:rPr>
          <w:rFonts w:ascii="Times New Roman" w:hAnsi="Times New Roman" w:hint="eastAsia"/>
          <w:sz w:val="20"/>
          <w:szCs w:val="20"/>
        </w:rPr>
        <w:t xml:space="preserve">Die Förderung </w:t>
      </w:r>
      <w:r w:rsidRPr="0061065B">
        <w:rPr>
          <w:rFonts w:ascii="Times New Roman" w:hAnsi="Times New Roman" w:hint="eastAsia"/>
          <w:sz w:val="20"/>
          <w:szCs w:val="20"/>
        </w:rPr>
        <w:t>„</w:t>
      </w:r>
      <w:r w:rsidRPr="0061065B">
        <w:rPr>
          <w:rFonts w:ascii="Times New Roman" w:hAnsi="Times New Roman" w:hint="eastAsia"/>
          <w:sz w:val="20"/>
          <w:szCs w:val="20"/>
        </w:rPr>
        <w:t>Neue Weg</w:t>
      </w:r>
      <w:r>
        <w:rPr>
          <w:rFonts w:ascii="Times New Roman" w:hAnsi="Times New Roman"/>
          <w:sz w:val="20"/>
          <w:szCs w:val="20"/>
        </w:rPr>
        <w:t>e“</w:t>
      </w:r>
      <w:r w:rsidRPr="0061065B">
        <w:rPr>
          <w:rFonts w:ascii="Times New Roman" w:hAnsi="Times New Roman" w:hint="eastAsia"/>
          <w:sz w:val="20"/>
          <w:szCs w:val="20"/>
        </w:rPr>
        <w:t xml:space="preserve"> des Landes NRW ermöglicht es dem Aalto Musiktheater, mit einer großen Anzahl an innovativen Ideen neue Erzählformen für das Musiktheater zu entwickeln. In der nun anstehenden dritten und gleichzeitig letzten Spielzeit der Förderung liegt die Konzentration auf ausgewählten Erzählstrategien des Musiktheaters. Gibt es klar definierte Erzählperspektiven, die der Begrifflichkeit Oper zugeordnet sind? Wie viel eigenes Geschichten-Erleben wird den Zuhörenden/Zuschauenden im Genre Musiktheater zugestanden? Wird ein </w:t>
      </w:r>
      <w:r w:rsidRPr="0061065B">
        <w:rPr>
          <w:rFonts w:ascii="Times New Roman" w:hAnsi="Times New Roman" w:hint="eastAsia"/>
          <w:sz w:val="20"/>
          <w:szCs w:val="20"/>
        </w:rPr>
        <w:lastRenderedPageBreak/>
        <w:t xml:space="preserve">Opern-Erlebnis durch ein traditionelles Klangerlebnis definiert? Wer hat welche Erwartungshaltungen, und sollten diese hinterfragt bzw. gebrochen werden? Können wir Klangräume anbieten, die den Operngenuss bereits im Vorfeld bereichern? Im Sommer 2025 wird die Abschlussarbeit des </w:t>
      </w:r>
      <w:proofErr w:type="spellStart"/>
      <w:proofErr w:type="gramStart"/>
      <w:r w:rsidRPr="0061065B">
        <w:rPr>
          <w:rFonts w:ascii="Times New Roman" w:hAnsi="Times New Roman" w:hint="eastAsia"/>
          <w:sz w:val="20"/>
          <w:szCs w:val="20"/>
        </w:rPr>
        <w:t>Aalto:StartUp</w:t>
      </w:r>
      <w:proofErr w:type="gramEnd"/>
      <w:r w:rsidRPr="0061065B">
        <w:rPr>
          <w:rFonts w:ascii="Times New Roman" w:hAnsi="Times New Roman" w:hint="eastAsia"/>
          <w:sz w:val="20"/>
          <w:szCs w:val="20"/>
        </w:rPr>
        <w:t>-Teams</w:t>
      </w:r>
      <w:proofErr w:type="spellEnd"/>
      <w:r w:rsidRPr="0061065B">
        <w:rPr>
          <w:rFonts w:ascii="Times New Roman" w:hAnsi="Times New Roman" w:hint="eastAsia"/>
          <w:sz w:val="20"/>
          <w:szCs w:val="20"/>
        </w:rPr>
        <w:t xml:space="preserve"> auf dem Programm stehen, in der all die Erfahrungen der drei Projektjahre musiktheatralisch fokussiert werden sollen.</w:t>
      </w:r>
    </w:p>
    <w:p w14:paraId="53A07655" w14:textId="77777777" w:rsidR="005F4EE3" w:rsidRDefault="005F4EE3" w:rsidP="005F4EE3">
      <w:pPr>
        <w:spacing w:line="276" w:lineRule="auto"/>
        <w:jc w:val="both"/>
        <w:rPr>
          <w:rFonts w:ascii="Times New Roman" w:hAnsi="Times New Roman"/>
          <w:sz w:val="20"/>
          <w:szCs w:val="20"/>
        </w:rPr>
      </w:pPr>
    </w:p>
    <w:p w14:paraId="4DE88520" w14:textId="77777777" w:rsidR="005F4EE3" w:rsidRPr="008E6A01" w:rsidRDefault="005F4EE3" w:rsidP="005F4EE3">
      <w:pPr>
        <w:spacing w:line="276" w:lineRule="auto"/>
        <w:jc w:val="both"/>
        <w:rPr>
          <w:rFonts w:ascii="Times New Roman" w:hAnsi="Times New Roman"/>
          <w:b/>
          <w:sz w:val="20"/>
          <w:szCs w:val="20"/>
        </w:rPr>
      </w:pPr>
      <w:r w:rsidRPr="008E6A01">
        <w:rPr>
          <w:rFonts w:ascii="Times New Roman" w:hAnsi="Times New Roman"/>
          <w:b/>
          <w:sz w:val="20"/>
          <w:szCs w:val="20"/>
        </w:rPr>
        <w:t>„</w:t>
      </w:r>
      <w:proofErr w:type="spellStart"/>
      <w:r w:rsidRPr="008E6A01">
        <w:rPr>
          <w:rFonts w:ascii="Times New Roman" w:hAnsi="Times New Roman"/>
          <w:b/>
          <w:sz w:val="20"/>
          <w:szCs w:val="20"/>
        </w:rPr>
        <w:t>AaltoMobil</w:t>
      </w:r>
      <w:proofErr w:type="spellEnd"/>
      <w:r w:rsidRPr="008E6A01">
        <w:rPr>
          <w:rFonts w:ascii="Times New Roman" w:hAnsi="Times New Roman"/>
          <w:b/>
          <w:sz w:val="20"/>
          <w:szCs w:val="20"/>
        </w:rPr>
        <w:t>“ geht im fünften Jahr der Förderung mit elf Produktionen auf Tour</w:t>
      </w:r>
    </w:p>
    <w:p w14:paraId="6C480C31" w14:textId="77777777" w:rsidR="005F4EE3" w:rsidRDefault="005F4EE3" w:rsidP="005F4EE3">
      <w:pPr>
        <w:spacing w:line="276" w:lineRule="auto"/>
        <w:jc w:val="both"/>
        <w:rPr>
          <w:rFonts w:ascii="Times New Roman" w:hAnsi="Times New Roman"/>
          <w:sz w:val="20"/>
          <w:szCs w:val="20"/>
        </w:rPr>
      </w:pPr>
      <w:r w:rsidRPr="00DD58D1">
        <w:rPr>
          <w:rFonts w:ascii="Times New Roman" w:hAnsi="Times New Roman"/>
          <w:sz w:val="20"/>
          <w:szCs w:val="20"/>
        </w:rPr>
        <w:t>Musiktheater-Aufführungen in Seniorenheimen, Hospizen, Krankenhäusern, Justizvollzugsanstalten und Schulen: Mit dem Projekt „</w:t>
      </w:r>
      <w:proofErr w:type="spellStart"/>
      <w:r w:rsidRPr="00DD58D1">
        <w:rPr>
          <w:rFonts w:ascii="Times New Roman" w:hAnsi="Times New Roman"/>
          <w:sz w:val="20"/>
          <w:szCs w:val="20"/>
        </w:rPr>
        <w:t>AaltoMobil</w:t>
      </w:r>
      <w:proofErr w:type="spellEnd"/>
      <w:r w:rsidRPr="00DD58D1">
        <w:rPr>
          <w:rFonts w:ascii="Times New Roman" w:hAnsi="Times New Roman"/>
          <w:sz w:val="20"/>
          <w:szCs w:val="20"/>
        </w:rPr>
        <w:t xml:space="preserve">“ besucht das Aalto-Theater seit </w:t>
      </w:r>
      <w:r>
        <w:rPr>
          <w:rFonts w:ascii="Times New Roman" w:hAnsi="Times New Roman"/>
          <w:sz w:val="20"/>
          <w:szCs w:val="20"/>
        </w:rPr>
        <w:t>vier</w:t>
      </w:r>
      <w:r w:rsidRPr="00DD58D1">
        <w:rPr>
          <w:rFonts w:ascii="Times New Roman" w:hAnsi="Times New Roman"/>
          <w:sz w:val="20"/>
          <w:szCs w:val="20"/>
        </w:rPr>
        <w:t xml:space="preserve"> Jahren Menschen, die aus unterschiedlichen Gründen nicht in der Lage sind, eigenständig in das Theater oder den Konzertsaal zu kommen.</w:t>
      </w:r>
      <w:r>
        <w:rPr>
          <w:rFonts w:ascii="Times New Roman" w:hAnsi="Times New Roman"/>
          <w:sz w:val="20"/>
          <w:szCs w:val="20"/>
        </w:rPr>
        <w:t xml:space="preserve"> </w:t>
      </w:r>
      <w:r w:rsidRPr="00DD58D1">
        <w:rPr>
          <w:rFonts w:ascii="Times New Roman" w:hAnsi="Times New Roman"/>
          <w:sz w:val="20"/>
          <w:szCs w:val="20"/>
        </w:rPr>
        <w:t>Insgesamt elf mobile Produktionen rund um Musiktheater und Komponist*innen sind in den vergangenen vier Spielzeiten entstanden. Jetzt geht es auf Tour! Im September 2024 stehen „Minne, Mord und Melodram“, eine musikalische Geschichte frei nach Shakespeare, und das Komponisten-Porträt „Mozarts phonetischer Fingerabdruck“ auf dem Programm. Weiter geht es im Februar 2025 mit dem 60er-Jahre</w:t>
      </w:r>
      <w:r>
        <w:rPr>
          <w:rFonts w:ascii="Times New Roman" w:hAnsi="Times New Roman"/>
          <w:sz w:val="20"/>
          <w:szCs w:val="20"/>
        </w:rPr>
        <w:t>-</w:t>
      </w:r>
      <w:r w:rsidRPr="00DD58D1">
        <w:rPr>
          <w:rFonts w:ascii="Times New Roman" w:hAnsi="Times New Roman"/>
          <w:sz w:val="20"/>
          <w:szCs w:val="20"/>
        </w:rPr>
        <w:t xml:space="preserve">Programm „Musik der 60er! Genau mein Fall!“. Diese spritzige, bisweilen auch melancholische kleine Show lässt u. a. Musik der Beatles, von Simon &amp; Garfunkel und Trude Herr erklingen. Im Frühjahr 2025 folgt </w:t>
      </w:r>
      <w:proofErr w:type="gramStart"/>
      <w:r w:rsidRPr="00DD58D1">
        <w:rPr>
          <w:rFonts w:ascii="Times New Roman" w:hAnsi="Times New Roman"/>
          <w:sz w:val="20"/>
          <w:szCs w:val="20"/>
        </w:rPr>
        <w:t>das Komponist</w:t>
      </w:r>
      <w:proofErr w:type="gramEnd"/>
      <w:r w:rsidRPr="00DD58D1">
        <w:rPr>
          <w:rFonts w:ascii="Times New Roman" w:hAnsi="Times New Roman"/>
          <w:sz w:val="20"/>
          <w:szCs w:val="20"/>
        </w:rPr>
        <w:t xml:space="preserve">*innen-Porträt „Tatort Ehe – Clara und Robert Schumann“. Hier untersuchen zwei Chefinspektor*innen am Zusammenleben </w:t>
      </w:r>
      <w:proofErr w:type="gramStart"/>
      <w:r w:rsidRPr="00DD58D1">
        <w:rPr>
          <w:rFonts w:ascii="Times New Roman" w:hAnsi="Times New Roman"/>
          <w:sz w:val="20"/>
          <w:szCs w:val="20"/>
        </w:rPr>
        <w:t>des wohl</w:t>
      </w:r>
      <w:r>
        <w:rPr>
          <w:rFonts w:ascii="Times New Roman" w:hAnsi="Times New Roman"/>
          <w:sz w:val="20"/>
          <w:szCs w:val="20"/>
        </w:rPr>
        <w:t xml:space="preserve"> </w:t>
      </w:r>
      <w:r w:rsidRPr="00DD58D1">
        <w:rPr>
          <w:rFonts w:ascii="Times New Roman" w:hAnsi="Times New Roman"/>
          <w:sz w:val="20"/>
          <w:szCs w:val="20"/>
        </w:rPr>
        <w:t>berühmtesten Komponist</w:t>
      </w:r>
      <w:proofErr w:type="gramEnd"/>
      <w:r w:rsidRPr="00DD58D1">
        <w:rPr>
          <w:rFonts w:ascii="Times New Roman" w:hAnsi="Times New Roman"/>
          <w:sz w:val="20"/>
          <w:szCs w:val="20"/>
        </w:rPr>
        <w:t>*innen-Ehepaares mit Humor und Feingefühl die Sinnhaftigkeit der Ehe.</w:t>
      </w:r>
    </w:p>
    <w:p w14:paraId="23089F66" w14:textId="77777777" w:rsidR="005F4EE3" w:rsidRDefault="005F4EE3" w:rsidP="005F4EE3">
      <w:pPr>
        <w:rPr>
          <w:rFonts w:ascii="Times New Roman" w:hAnsi="Times New Roman"/>
          <w:b/>
          <w:sz w:val="20"/>
          <w:szCs w:val="20"/>
        </w:rPr>
      </w:pPr>
    </w:p>
    <w:p w14:paraId="1CD7DF9A" w14:textId="77777777" w:rsidR="005F4EE3" w:rsidRDefault="005F4EE3" w:rsidP="005F4EE3">
      <w:pPr>
        <w:rPr>
          <w:rFonts w:ascii="Times New Roman" w:hAnsi="Times New Roman"/>
          <w:b/>
          <w:sz w:val="20"/>
          <w:szCs w:val="20"/>
        </w:rPr>
      </w:pPr>
    </w:p>
    <w:p w14:paraId="20A9DEBB" w14:textId="77777777" w:rsidR="005F4EE3" w:rsidRPr="00DE0006" w:rsidRDefault="005F4EE3" w:rsidP="005F4EE3">
      <w:pPr>
        <w:rPr>
          <w:rFonts w:ascii="Times New Roman" w:hAnsi="Times New Roman"/>
          <w:b/>
          <w:sz w:val="20"/>
          <w:szCs w:val="20"/>
        </w:rPr>
      </w:pPr>
      <w:r w:rsidRPr="0036014E">
        <w:rPr>
          <w:rFonts w:ascii="Times New Roman" w:hAnsi="Times New Roman"/>
          <w:b/>
          <w:sz w:val="20"/>
          <w:szCs w:val="20"/>
        </w:rPr>
        <w:t>Blickpunkt Aalto – die besonderen Extras</w:t>
      </w:r>
    </w:p>
    <w:p w14:paraId="2FD25FDC" w14:textId="77777777" w:rsidR="005F4EE3" w:rsidRPr="0036014E" w:rsidRDefault="005F4EE3" w:rsidP="005F4EE3">
      <w:pPr>
        <w:spacing w:line="276" w:lineRule="auto"/>
        <w:jc w:val="both"/>
        <w:rPr>
          <w:rFonts w:ascii="Times New Roman" w:hAnsi="Times New Roman"/>
          <w:sz w:val="20"/>
          <w:szCs w:val="20"/>
        </w:rPr>
      </w:pPr>
      <w:r w:rsidRPr="0036014E">
        <w:rPr>
          <w:rFonts w:ascii="Times New Roman" w:hAnsi="Times New Roman"/>
          <w:sz w:val="20"/>
          <w:szCs w:val="20"/>
        </w:rPr>
        <w:t>Unter dem neuen Titel „Blickpunkt Aalto“ bietet das Aalto Musiktheater in der Spielzeit 202</w:t>
      </w:r>
      <w:r>
        <w:rPr>
          <w:rFonts w:ascii="Times New Roman" w:hAnsi="Times New Roman"/>
          <w:sz w:val="20"/>
          <w:szCs w:val="20"/>
        </w:rPr>
        <w:t>4</w:t>
      </w:r>
      <w:r w:rsidRPr="0036014E">
        <w:rPr>
          <w:rFonts w:ascii="Times New Roman" w:hAnsi="Times New Roman"/>
          <w:sz w:val="20"/>
          <w:szCs w:val="20"/>
        </w:rPr>
        <w:t>/202</w:t>
      </w:r>
      <w:r>
        <w:rPr>
          <w:rFonts w:ascii="Times New Roman" w:hAnsi="Times New Roman"/>
          <w:sz w:val="20"/>
          <w:szCs w:val="20"/>
        </w:rPr>
        <w:t>5</w:t>
      </w:r>
      <w:r w:rsidRPr="0036014E">
        <w:rPr>
          <w:rFonts w:ascii="Times New Roman" w:hAnsi="Times New Roman"/>
          <w:sz w:val="20"/>
          <w:szCs w:val="20"/>
        </w:rPr>
        <w:t xml:space="preserve"> ein vielfältiges Extra-Angebot an, welches das Programm begleitet und erweitert.</w:t>
      </w:r>
    </w:p>
    <w:p w14:paraId="34B4500B" w14:textId="77777777" w:rsidR="005F4EE3" w:rsidRDefault="005F4EE3" w:rsidP="005F4EE3">
      <w:pPr>
        <w:spacing w:line="276" w:lineRule="auto"/>
        <w:jc w:val="both"/>
        <w:rPr>
          <w:rFonts w:ascii="Times New Roman" w:hAnsi="Times New Roman"/>
          <w:sz w:val="20"/>
          <w:szCs w:val="20"/>
        </w:rPr>
      </w:pPr>
    </w:p>
    <w:p w14:paraId="046F76AA" w14:textId="77777777" w:rsidR="005F4EE3" w:rsidRPr="007637A6" w:rsidRDefault="005F4EE3" w:rsidP="005F4EE3">
      <w:pPr>
        <w:spacing w:line="276" w:lineRule="auto"/>
        <w:jc w:val="both"/>
        <w:rPr>
          <w:rFonts w:ascii="Times New Roman" w:hAnsi="Times New Roman"/>
          <w:b/>
          <w:bCs/>
          <w:sz w:val="20"/>
          <w:szCs w:val="20"/>
        </w:rPr>
      </w:pPr>
      <w:r w:rsidRPr="007637A6">
        <w:rPr>
          <w:rFonts w:ascii="Times New Roman" w:hAnsi="Times New Roman"/>
          <w:b/>
          <w:bCs/>
          <w:sz w:val="20"/>
          <w:szCs w:val="20"/>
        </w:rPr>
        <w:t>Blaue Stunde</w:t>
      </w:r>
    </w:p>
    <w:p w14:paraId="432801DE" w14:textId="77777777" w:rsidR="005F4EE3" w:rsidRDefault="005F4EE3" w:rsidP="005F4EE3">
      <w:pPr>
        <w:spacing w:line="276" w:lineRule="auto"/>
        <w:jc w:val="both"/>
        <w:rPr>
          <w:rFonts w:ascii="Times New Roman" w:hAnsi="Times New Roman"/>
          <w:sz w:val="20"/>
          <w:szCs w:val="20"/>
        </w:rPr>
      </w:pPr>
      <w:r w:rsidRPr="0036014E">
        <w:rPr>
          <w:rFonts w:ascii="Times New Roman" w:hAnsi="Times New Roman"/>
          <w:sz w:val="20"/>
          <w:szCs w:val="20"/>
        </w:rPr>
        <w:t xml:space="preserve">Das Format „Blaue Stunde“ fasst kleinformatige, vielgestaltige, besondere Abende außerhalb des Vorstellungsbetriebs auf der großen Bühne zusammen. Jeweils montags werden an </w:t>
      </w:r>
      <w:r>
        <w:rPr>
          <w:rFonts w:ascii="Times New Roman" w:hAnsi="Times New Roman"/>
          <w:sz w:val="20"/>
          <w:szCs w:val="20"/>
        </w:rPr>
        <w:t>neun</w:t>
      </w:r>
      <w:r w:rsidRPr="0036014E">
        <w:rPr>
          <w:rFonts w:ascii="Times New Roman" w:hAnsi="Times New Roman"/>
          <w:sz w:val="20"/>
          <w:szCs w:val="20"/>
        </w:rPr>
        <w:t xml:space="preserve"> ausgewählten Terminen in der Spielzeit die großen Musiktheater</w:t>
      </w:r>
      <w:r>
        <w:rPr>
          <w:rFonts w:ascii="Times New Roman" w:hAnsi="Times New Roman"/>
          <w:sz w:val="20"/>
          <w:szCs w:val="20"/>
        </w:rPr>
        <w:t>- und Ballett</w:t>
      </w:r>
      <w:r w:rsidRPr="0036014E">
        <w:rPr>
          <w:rFonts w:ascii="Times New Roman" w:hAnsi="Times New Roman"/>
          <w:sz w:val="20"/>
          <w:szCs w:val="20"/>
        </w:rPr>
        <w:t>premieren künstlerisch reflektiert – Besetzung, Inhalt und Gestaltung sind dabei jeweils unterschiedlich und beziehen sich in kreativer Auseinandersetzung auf die Themen der Premieren.</w:t>
      </w:r>
    </w:p>
    <w:p w14:paraId="70DC7EA2" w14:textId="77777777" w:rsidR="005F4EE3" w:rsidRPr="0036014E" w:rsidRDefault="005F4EE3" w:rsidP="005F4EE3">
      <w:pPr>
        <w:spacing w:line="276" w:lineRule="auto"/>
        <w:jc w:val="both"/>
        <w:rPr>
          <w:rFonts w:ascii="Times New Roman" w:hAnsi="Times New Roman"/>
          <w:sz w:val="20"/>
          <w:szCs w:val="20"/>
        </w:rPr>
      </w:pPr>
    </w:p>
    <w:p w14:paraId="55F2F6A6" w14:textId="77777777" w:rsidR="005F4EE3" w:rsidRPr="007637A6" w:rsidRDefault="005F4EE3" w:rsidP="005F4EE3">
      <w:pPr>
        <w:spacing w:line="276" w:lineRule="auto"/>
        <w:jc w:val="both"/>
        <w:rPr>
          <w:rFonts w:ascii="Times New Roman" w:hAnsi="Times New Roman"/>
          <w:b/>
          <w:bCs/>
          <w:sz w:val="20"/>
          <w:szCs w:val="20"/>
        </w:rPr>
      </w:pPr>
      <w:r w:rsidRPr="007637A6">
        <w:rPr>
          <w:rFonts w:ascii="Times New Roman" w:hAnsi="Times New Roman"/>
          <w:b/>
          <w:bCs/>
          <w:sz w:val="20"/>
          <w:szCs w:val="20"/>
        </w:rPr>
        <w:t>Mit Götz Alsmann in die Oper</w:t>
      </w:r>
    </w:p>
    <w:p w14:paraId="64ED2A6D" w14:textId="77777777" w:rsidR="005F4EE3" w:rsidRPr="0036014E" w:rsidRDefault="005F4EE3" w:rsidP="005F4EE3">
      <w:pPr>
        <w:spacing w:line="276" w:lineRule="auto"/>
        <w:jc w:val="both"/>
        <w:rPr>
          <w:rFonts w:ascii="Times New Roman" w:hAnsi="Times New Roman"/>
          <w:sz w:val="20"/>
          <w:szCs w:val="20"/>
        </w:rPr>
      </w:pPr>
      <w:r w:rsidRPr="0036014E">
        <w:rPr>
          <w:rFonts w:ascii="Times New Roman" w:hAnsi="Times New Roman"/>
          <w:sz w:val="20"/>
          <w:szCs w:val="20"/>
        </w:rPr>
        <w:t xml:space="preserve">Das seit vielen Jahren erfolgreiche Format der Essener Philharmoniker „Mit Götz Alsmann ins Konzert“ </w:t>
      </w:r>
      <w:r>
        <w:rPr>
          <w:rFonts w:ascii="Times New Roman" w:hAnsi="Times New Roman"/>
          <w:sz w:val="20"/>
          <w:szCs w:val="20"/>
        </w:rPr>
        <w:t>wurde in der Spielzeit 2023/2024</w:t>
      </w:r>
      <w:r w:rsidRPr="0036014E">
        <w:rPr>
          <w:rFonts w:ascii="Times New Roman" w:hAnsi="Times New Roman"/>
          <w:sz w:val="20"/>
          <w:szCs w:val="20"/>
        </w:rPr>
        <w:t xml:space="preserve"> erweitert und findet </w:t>
      </w:r>
      <w:r>
        <w:rPr>
          <w:rFonts w:ascii="Times New Roman" w:hAnsi="Times New Roman"/>
          <w:sz w:val="20"/>
          <w:szCs w:val="20"/>
        </w:rPr>
        <w:t xml:space="preserve">seitdem </w:t>
      </w:r>
      <w:r w:rsidRPr="0036014E">
        <w:rPr>
          <w:rFonts w:ascii="Times New Roman" w:hAnsi="Times New Roman"/>
          <w:sz w:val="20"/>
          <w:szCs w:val="20"/>
        </w:rPr>
        <w:t xml:space="preserve">auch im Aalto Musiktheater statt. Mit Charme, Humor und Originalität führt der promovierte Musikwissenschaftler und Entertainer Götz Alsmann </w:t>
      </w:r>
      <w:r>
        <w:rPr>
          <w:rFonts w:ascii="Times New Roman" w:hAnsi="Times New Roman"/>
          <w:sz w:val="20"/>
          <w:szCs w:val="20"/>
        </w:rPr>
        <w:t xml:space="preserve">am 22. Juni 2025 </w:t>
      </w:r>
      <w:r w:rsidRPr="003D081A">
        <w:rPr>
          <w:rFonts w:ascii="Times New Roman" w:hAnsi="Times New Roman"/>
          <w:sz w:val="20"/>
          <w:szCs w:val="20"/>
        </w:rPr>
        <w:t>durch Auszüge von Giuseppe</w:t>
      </w:r>
      <w:r>
        <w:rPr>
          <w:rFonts w:ascii="Times New Roman" w:hAnsi="Times New Roman"/>
          <w:sz w:val="20"/>
          <w:szCs w:val="20"/>
        </w:rPr>
        <w:t xml:space="preserve"> </w:t>
      </w:r>
      <w:r w:rsidRPr="003D081A">
        <w:rPr>
          <w:rFonts w:ascii="Times New Roman" w:hAnsi="Times New Roman"/>
          <w:sz w:val="20"/>
          <w:szCs w:val="20"/>
        </w:rPr>
        <w:t xml:space="preserve">Verdis eindrücklicher </w:t>
      </w:r>
      <w:proofErr w:type="spellStart"/>
      <w:r w:rsidRPr="003D081A">
        <w:rPr>
          <w:rFonts w:ascii="Times New Roman" w:hAnsi="Times New Roman"/>
          <w:sz w:val="20"/>
          <w:szCs w:val="20"/>
        </w:rPr>
        <w:t>Choroper</w:t>
      </w:r>
      <w:proofErr w:type="spellEnd"/>
      <w:r w:rsidRPr="003D081A">
        <w:rPr>
          <w:rFonts w:ascii="Times New Roman" w:hAnsi="Times New Roman"/>
          <w:sz w:val="20"/>
          <w:szCs w:val="20"/>
        </w:rPr>
        <w:t xml:space="preserve"> „Nabucco“.</w:t>
      </w:r>
    </w:p>
    <w:p w14:paraId="7981758E" w14:textId="77777777" w:rsidR="005F4EE3" w:rsidRDefault="005F4EE3" w:rsidP="005F4EE3">
      <w:pPr>
        <w:spacing w:line="276" w:lineRule="auto"/>
        <w:jc w:val="both"/>
        <w:rPr>
          <w:rFonts w:ascii="Times New Roman" w:hAnsi="Times New Roman"/>
          <w:sz w:val="20"/>
          <w:szCs w:val="20"/>
        </w:rPr>
      </w:pPr>
    </w:p>
    <w:p w14:paraId="7687C03E" w14:textId="77777777" w:rsidR="005F4EE3" w:rsidRDefault="005F4EE3" w:rsidP="005F4EE3">
      <w:pPr>
        <w:spacing w:line="276" w:lineRule="auto"/>
        <w:jc w:val="both"/>
        <w:rPr>
          <w:rFonts w:ascii="Times New Roman" w:hAnsi="Times New Roman"/>
          <w:sz w:val="20"/>
          <w:szCs w:val="20"/>
        </w:rPr>
      </w:pPr>
      <w:r>
        <w:rPr>
          <w:rFonts w:ascii="Times New Roman" w:hAnsi="Times New Roman"/>
          <w:sz w:val="20"/>
          <w:szCs w:val="20"/>
        </w:rPr>
        <w:t xml:space="preserve">Nach der erfolgreichen, ausverkauften Premiere 2023 wird es auch in der kommenden Vorweihnachtszeit ein </w:t>
      </w:r>
      <w:r w:rsidRPr="00C275AA">
        <w:rPr>
          <w:rFonts w:ascii="Times New Roman" w:hAnsi="Times New Roman"/>
          <w:b/>
          <w:bCs/>
          <w:sz w:val="20"/>
          <w:szCs w:val="20"/>
        </w:rPr>
        <w:t xml:space="preserve">Weihnachtskonzert </w:t>
      </w:r>
      <w:proofErr w:type="gramStart"/>
      <w:r>
        <w:rPr>
          <w:rFonts w:ascii="Times New Roman" w:hAnsi="Times New Roman"/>
          <w:sz w:val="20"/>
          <w:szCs w:val="20"/>
        </w:rPr>
        <w:t>mit Solist</w:t>
      </w:r>
      <w:proofErr w:type="gramEnd"/>
      <w:r>
        <w:rPr>
          <w:rFonts w:ascii="Times New Roman" w:hAnsi="Times New Roman"/>
          <w:sz w:val="20"/>
          <w:szCs w:val="20"/>
        </w:rPr>
        <w:t>*innen und dem Opernchor des Aalto-Theaters sowie den Essener Philharmonikern geben (</w:t>
      </w:r>
      <w:r w:rsidRPr="00C275AA">
        <w:rPr>
          <w:rFonts w:ascii="Times New Roman" w:hAnsi="Times New Roman"/>
          <w:i/>
          <w:iCs/>
          <w:sz w:val="20"/>
          <w:szCs w:val="20"/>
        </w:rPr>
        <w:t>01. Dezember 202</w:t>
      </w:r>
      <w:r>
        <w:rPr>
          <w:rFonts w:ascii="Times New Roman" w:hAnsi="Times New Roman"/>
          <w:i/>
          <w:iCs/>
          <w:sz w:val="20"/>
          <w:szCs w:val="20"/>
        </w:rPr>
        <w:t>4</w:t>
      </w:r>
      <w:r>
        <w:rPr>
          <w:rFonts w:ascii="Times New Roman" w:hAnsi="Times New Roman"/>
          <w:sz w:val="20"/>
          <w:szCs w:val="20"/>
        </w:rPr>
        <w:t>).</w:t>
      </w:r>
    </w:p>
    <w:p w14:paraId="50E70DDF" w14:textId="77777777" w:rsidR="005F4EE3" w:rsidRDefault="005F4EE3" w:rsidP="005F4EE3">
      <w:pPr>
        <w:spacing w:line="276" w:lineRule="auto"/>
        <w:jc w:val="both"/>
        <w:rPr>
          <w:rFonts w:ascii="Times New Roman" w:hAnsi="Times New Roman"/>
          <w:sz w:val="20"/>
          <w:szCs w:val="20"/>
        </w:rPr>
      </w:pPr>
    </w:p>
    <w:p w14:paraId="4B0C0DE3" w14:textId="77777777" w:rsidR="005F4EE3" w:rsidRDefault="005F4EE3" w:rsidP="005F4EE3">
      <w:pPr>
        <w:spacing w:line="276" w:lineRule="auto"/>
        <w:jc w:val="both"/>
        <w:rPr>
          <w:rFonts w:ascii="Times New Roman" w:hAnsi="Times New Roman"/>
          <w:sz w:val="20"/>
          <w:szCs w:val="20"/>
        </w:rPr>
      </w:pPr>
      <w:r w:rsidRPr="0036014E">
        <w:rPr>
          <w:rFonts w:ascii="Times New Roman" w:hAnsi="Times New Roman"/>
          <w:sz w:val="20"/>
          <w:szCs w:val="20"/>
        </w:rPr>
        <w:t xml:space="preserve">Fortgesetzt werden darüber hinaus </w:t>
      </w:r>
      <w:r>
        <w:rPr>
          <w:rFonts w:ascii="Times New Roman" w:hAnsi="Times New Roman"/>
          <w:sz w:val="20"/>
          <w:szCs w:val="20"/>
        </w:rPr>
        <w:t xml:space="preserve">die beliebten </w:t>
      </w:r>
      <w:r w:rsidRPr="0036014E">
        <w:rPr>
          <w:rFonts w:ascii="Times New Roman" w:hAnsi="Times New Roman"/>
          <w:sz w:val="20"/>
          <w:szCs w:val="20"/>
        </w:rPr>
        <w:t xml:space="preserve">Reihen </w:t>
      </w:r>
      <w:r w:rsidRPr="007637A6">
        <w:rPr>
          <w:rFonts w:ascii="Times New Roman" w:hAnsi="Times New Roman"/>
          <w:b/>
          <w:sz w:val="20"/>
          <w:szCs w:val="20"/>
        </w:rPr>
        <w:t>„Jazz im Aalto“</w:t>
      </w:r>
      <w:r w:rsidRPr="0036014E">
        <w:rPr>
          <w:rFonts w:ascii="Times New Roman" w:hAnsi="Times New Roman"/>
          <w:sz w:val="20"/>
          <w:szCs w:val="20"/>
        </w:rPr>
        <w:t xml:space="preserve"> und </w:t>
      </w:r>
      <w:r w:rsidRPr="007637A6">
        <w:rPr>
          <w:rFonts w:ascii="Times New Roman" w:hAnsi="Times New Roman"/>
          <w:b/>
          <w:sz w:val="20"/>
          <w:szCs w:val="20"/>
        </w:rPr>
        <w:t>„</w:t>
      </w:r>
      <w:proofErr w:type="spellStart"/>
      <w:r w:rsidRPr="007637A6">
        <w:rPr>
          <w:rFonts w:ascii="Times New Roman" w:hAnsi="Times New Roman"/>
          <w:b/>
          <w:sz w:val="20"/>
          <w:szCs w:val="20"/>
        </w:rPr>
        <w:t>It’s</w:t>
      </w:r>
      <w:proofErr w:type="spellEnd"/>
      <w:r w:rsidRPr="007637A6">
        <w:rPr>
          <w:rFonts w:ascii="Times New Roman" w:hAnsi="Times New Roman"/>
          <w:b/>
          <w:sz w:val="20"/>
          <w:szCs w:val="20"/>
        </w:rPr>
        <w:t xml:space="preserve"> </w:t>
      </w:r>
      <w:proofErr w:type="spellStart"/>
      <w:r w:rsidRPr="007637A6">
        <w:rPr>
          <w:rFonts w:ascii="Times New Roman" w:hAnsi="Times New Roman"/>
          <w:b/>
          <w:sz w:val="20"/>
          <w:szCs w:val="20"/>
        </w:rPr>
        <w:t>Teatime</w:t>
      </w:r>
      <w:proofErr w:type="spellEnd"/>
      <w:r w:rsidRPr="007637A6">
        <w:rPr>
          <w:rFonts w:ascii="Times New Roman" w:hAnsi="Times New Roman"/>
          <w:b/>
          <w:sz w:val="20"/>
          <w:szCs w:val="20"/>
        </w:rPr>
        <w:t>“</w:t>
      </w:r>
      <w:r w:rsidRPr="0036014E">
        <w:rPr>
          <w:rFonts w:ascii="Times New Roman" w:hAnsi="Times New Roman"/>
          <w:sz w:val="20"/>
          <w:szCs w:val="20"/>
        </w:rPr>
        <w:t xml:space="preserve">. Und </w:t>
      </w:r>
      <w:r>
        <w:rPr>
          <w:rFonts w:ascii="Times New Roman" w:hAnsi="Times New Roman"/>
          <w:sz w:val="20"/>
          <w:szCs w:val="20"/>
        </w:rPr>
        <w:t xml:space="preserve">in den </w:t>
      </w:r>
      <w:r w:rsidRPr="00C275AA">
        <w:rPr>
          <w:rFonts w:ascii="Times New Roman" w:hAnsi="Times New Roman"/>
          <w:b/>
          <w:bCs/>
          <w:sz w:val="20"/>
          <w:szCs w:val="20"/>
        </w:rPr>
        <w:t>Einführungsmatineen</w:t>
      </w:r>
      <w:r>
        <w:rPr>
          <w:rFonts w:ascii="Times New Roman" w:hAnsi="Times New Roman"/>
          <w:sz w:val="20"/>
          <w:szCs w:val="20"/>
        </w:rPr>
        <w:t xml:space="preserve"> und bei</w:t>
      </w:r>
      <w:r w:rsidRPr="0036014E">
        <w:rPr>
          <w:rFonts w:ascii="Times New Roman" w:hAnsi="Times New Roman"/>
          <w:sz w:val="20"/>
          <w:szCs w:val="20"/>
        </w:rPr>
        <w:t xml:space="preserve"> </w:t>
      </w:r>
      <w:r w:rsidRPr="00C275AA">
        <w:rPr>
          <w:rFonts w:ascii="Times New Roman" w:hAnsi="Times New Roman"/>
          <w:b/>
          <w:bCs/>
          <w:sz w:val="20"/>
          <w:szCs w:val="20"/>
        </w:rPr>
        <w:t>öffentlichen Proben</w:t>
      </w:r>
      <w:r>
        <w:rPr>
          <w:rFonts w:ascii="Times New Roman" w:hAnsi="Times New Roman"/>
          <w:b/>
          <w:bCs/>
          <w:sz w:val="20"/>
          <w:szCs w:val="20"/>
        </w:rPr>
        <w:t>besuchen</w:t>
      </w:r>
      <w:r w:rsidRPr="0036014E">
        <w:rPr>
          <w:rFonts w:ascii="Times New Roman" w:hAnsi="Times New Roman"/>
          <w:sz w:val="20"/>
          <w:szCs w:val="20"/>
        </w:rPr>
        <w:t xml:space="preserve"> kann das Publikum bereits vor den Premieren erfahren, wie eine Inszenierung</w:t>
      </w:r>
      <w:r>
        <w:rPr>
          <w:rFonts w:ascii="Times New Roman" w:hAnsi="Times New Roman"/>
          <w:sz w:val="20"/>
          <w:szCs w:val="20"/>
        </w:rPr>
        <w:t xml:space="preserve"> </w:t>
      </w:r>
      <w:r w:rsidRPr="0036014E">
        <w:rPr>
          <w:rFonts w:ascii="Times New Roman" w:hAnsi="Times New Roman"/>
          <w:sz w:val="20"/>
          <w:szCs w:val="20"/>
        </w:rPr>
        <w:t>entsteht oder an der musikalischen Darbietung gefeilt wird.</w:t>
      </w:r>
    </w:p>
    <w:p w14:paraId="287D8A31" w14:textId="77777777" w:rsidR="005F4EE3" w:rsidRDefault="005F4EE3" w:rsidP="005F4EE3">
      <w:pPr>
        <w:pStyle w:val="EinfAbs"/>
        <w:rPr>
          <w:rFonts w:ascii="BUREAU Grotesque Extended" w:hAnsi="BUREAU Grotesque Extended" w:cs="BUREAU Grotesque Ext Extended"/>
          <w:color w:val="FF0000"/>
          <w:spacing w:val="-7"/>
          <w:sz w:val="15"/>
          <w:szCs w:val="15"/>
        </w:rPr>
      </w:pPr>
    </w:p>
    <w:p w14:paraId="732B53A3" w14:textId="77777777" w:rsidR="005F4EE3" w:rsidRDefault="005F4EE3" w:rsidP="005F4EE3">
      <w:pPr>
        <w:spacing w:line="276" w:lineRule="auto"/>
        <w:jc w:val="both"/>
        <w:rPr>
          <w:rFonts w:ascii="Times New Roman" w:hAnsi="Times New Roman"/>
          <w:b/>
          <w:bCs/>
          <w:sz w:val="20"/>
          <w:szCs w:val="20"/>
        </w:rPr>
      </w:pPr>
    </w:p>
    <w:p w14:paraId="3C3E6512" w14:textId="77777777" w:rsidR="005F4EE3" w:rsidRDefault="005F4EE3" w:rsidP="005F4EE3">
      <w:pPr>
        <w:spacing w:line="276" w:lineRule="auto"/>
        <w:jc w:val="both"/>
        <w:rPr>
          <w:rFonts w:ascii="Times New Roman" w:hAnsi="Times New Roman"/>
          <w:b/>
          <w:bCs/>
          <w:sz w:val="20"/>
          <w:szCs w:val="20"/>
        </w:rPr>
      </w:pPr>
    </w:p>
    <w:p w14:paraId="75F810D7" w14:textId="77777777" w:rsidR="005F4EE3" w:rsidRDefault="005F4EE3" w:rsidP="005F4EE3">
      <w:pPr>
        <w:spacing w:line="276" w:lineRule="auto"/>
        <w:jc w:val="both"/>
        <w:rPr>
          <w:rFonts w:ascii="Times New Roman" w:hAnsi="Times New Roman"/>
          <w:b/>
          <w:bCs/>
          <w:sz w:val="20"/>
          <w:szCs w:val="20"/>
        </w:rPr>
      </w:pPr>
    </w:p>
    <w:p w14:paraId="60348C40" w14:textId="40B835E3" w:rsidR="005F4EE3" w:rsidRPr="00234E8C" w:rsidRDefault="005F4EE3" w:rsidP="005F4EE3">
      <w:pPr>
        <w:spacing w:line="276" w:lineRule="auto"/>
        <w:jc w:val="both"/>
        <w:rPr>
          <w:rFonts w:ascii="Times New Roman" w:hAnsi="Times New Roman"/>
          <w:b/>
          <w:bCs/>
          <w:sz w:val="20"/>
          <w:szCs w:val="20"/>
        </w:rPr>
      </w:pPr>
      <w:r w:rsidRPr="00234E8C">
        <w:rPr>
          <w:rFonts w:ascii="Times New Roman" w:hAnsi="Times New Roman"/>
          <w:b/>
          <w:bCs/>
          <w:sz w:val="20"/>
          <w:szCs w:val="20"/>
        </w:rPr>
        <w:lastRenderedPageBreak/>
        <w:t>Spielzeitheft und neue Website</w:t>
      </w:r>
    </w:p>
    <w:p w14:paraId="5AF54CCA" w14:textId="77777777" w:rsidR="005F4EE3" w:rsidRDefault="005F4EE3" w:rsidP="005F4EE3">
      <w:pPr>
        <w:spacing w:line="276" w:lineRule="auto"/>
        <w:jc w:val="both"/>
        <w:rPr>
          <w:rFonts w:ascii="Times New Roman" w:hAnsi="Times New Roman"/>
          <w:sz w:val="20"/>
          <w:szCs w:val="20"/>
        </w:rPr>
      </w:pPr>
    </w:p>
    <w:p w14:paraId="0F8FBD8C" w14:textId="77777777" w:rsidR="005F4EE3" w:rsidRDefault="005F4EE3" w:rsidP="005F4EE3">
      <w:pPr>
        <w:spacing w:line="276" w:lineRule="auto"/>
        <w:jc w:val="both"/>
        <w:rPr>
          <w:rFonts w:ascii="Times New Roman" w:hAnsi="Times New Roman"/>
          <w:sz w:val="20"/>
          <w:szCs w:val="20"/>
        </w:rPr>
      </w:pPr>
      <w:r w:rsidRPr="00234E8C">
        <w:rPr>
          <w:rFonts w:ascii="Times New Roman" w:hAnsi="Times New Roman"/>
          <w:sz w:val="20"/>
          <w:szCs w:val="20"/>
        </w:rPr>
        <w:t xml:space="preserve">Das Programm 2024/2025 des </w:t>
      </w:r>
      <w:r>
        <w:rPr>
          <w:rFonts w:ascii="Times New Roman" w:hAnsi="Times New Roman"/>
          <w:sz w:val="20"/>
          <w:szCs w:val="20"/>
        </w:rPr>
        <w:t>Aalto Musiktheater</w:t>
      </w:r>
      <w:r w:rsidRPr="00234E8C">
        <w:rPr>
          <w:rFonts w:ascii="Times New Roman" w:hAnsi="Times New Roman"/>
          <w:sz w:val="20"/>
          <w:szCs w:val="20"/>
        </w:rPr>
        <w:t xml:space="preserve"> ist wieder in einem gemeinsamen Spielzeitbuch aller Sparten der Theater und Philharmonie Essen (TUP) – Aalto Musiktheater, Aalto Ballett Essen, Schauspiel Essen, Essener Philharmoniker und Philharmonie Essen – veröffentlicht. Das Buch liegt ab sofort in allen Häusern der Theater und Philharmonie sowie im TUP-</w:t>
      </w:r>
      <w:proofErr w:type="spellStart"/>
      <w:r w:rsidRPr="00234E8C">
        <w:rPr>
          <w:rFonts w:ascii="Times New Roman" w:hAnsi="Times New Roman"/>
          <w:sz w:val="20"/>
          <w:szCs w:val="20"/>
        </w:rPr>
        <w:t>TicketCenter</w:t>
      </w:r>
      <w:proofErr w:type="spellEnd"/>
      <w:r w:rsidRPr="00234E8C">
        <w:rPr>
          <w:rFonts w:ascii="Times New Roman" w:hAnsi="Times New Roman"/>
          <w:sz w:val="20"/>
          <w:szCs w:val="20"/>
        </w:rPr>
        <w:t xml:space="preserve"> aus.</w:t>
      </w:r>
    </w:p>
    <w:p w14:paraId="1867675F" w14:textId="77777777" w:rsidR="005F4EE3" w:rsidRPr="00234E8C" w:rsidRDefault="005F4EE3" w:rsidP="005F4EE3">
      <w:pPr>
        <w:spacing w:line="276" w:lineRule="auto"/>
        <w:jc w:val="both"/>
        <w:rPr>
          <w:rFonts w:ascii="Times New Roman" w:hAnsi="Times New Roman"/>
          <w:sz w:val="20"/>
          <w:szCs w:val="20"/>
        </w:rPr>
      </w:pPr>
    </w:p>
    <w:p w14:paraId="51F5743D" w14:textId="77777777" w:rsidR="005F4EE3" w:rsidRPr="00234E8C" w:rsidRDefault="005F4EE3" w:rsidP="005F4EE3">
      <w:pPr>
        <w:spacing w:line="276" w:lineRule="auto"/>
        <w:jc w:val="both"/>
        <w:rPr>
          <w:rFonts w:ascii="Times New Roman" w:hAnsi="Times New Roman"/>
          <w:sz w:val="20"/>
          <w:szCs w:val="20"/>
        </w:rPr>
      </w:pPr>
      <w:r w:rsidRPr="00234E8C">
        <w:rPr>
          <w:rFonts w:ascii="Times New Roman" w:hAnsi="Times New Roman"/>
          <w:sz w:val="20"/>
          <w:szCs w:val="20"/>
        </w:rPr>
        <w:t>Seit rund einem Jahr zeigt sich die Theater und Philharmonie Essen in Druckpublikationen und auf Plakaten in einem neuen Gewand. Und jetzt ist es soweit: Auch die Website www.theater-essen.de erscheint in moderner Funktionalität ab sofort in dem Design des Berliner Gestalters und Kommunikationsdesigners Mario Lombardo.</w:t>
      </w:r>
    </w:p>
    <w:p w14:paraId="50792200" w14:textId="77777777" w:rsidR="005F4EE3" w:rsidRPr="00234E8C" w:rsidRDefault="005F4EE3" w:rsidP="005F4EE3">
      <w:pPr>
        <w:spacing w:line="276" w:lineRule="auto"/>
        <w:jc w:val="both"/>
        <w:rPr>
          <w:rFonts w:ascii="Times New Roman" w:hAnsi="Times New Roman"/>
          <w:sz w:val="20"/>
          <w:szCs w:val="20"/>
        </w:rPr>
      </w:pPr>
    </w:p>
    <w:p w14:paraId="521A2BAC" w14:textId="77777777" w:rsidR="005F4EE3" w:rsidRDefault="005F4EE3" w:rsidP="005F4EE3">
      <w:pPr>
        <w:rPr>
          <w:rFonts w:ascii="BUREAU Grotesque Extended" w:hAnsi="BUREAU Grotesque Extended" w:cs="BUREAU Grotesque Ext Extended"/>
          <w:spacing w:val="-7"/>
          <w:sz w:val="15"/>
          <w:szCs w:val="15"/>
        </w:rPr>
      </w:pPr>
    </w:p>
    <w:p w14:paraId="4FE710B2" w14:textId="6A64A626" w:rsidR="005F4EE3" w:rsidRDefault="005F4EE3" w:rsidP="005F4EE3">
      <w:pPr>
        <w:rPr>
          <w:rFonts w:ascii="Times New Roman" w:hAnsi="Times New Roman" w:cs="Times New Roman"/>
          <w:b/>
          <w:sz w:val="20"/>
          <w:szCs w:val="20"/>
        </w:rPr>
      </w:pPr>
      <w:r w:rsidRPr="0041127B">
        <w:rPr>
          <w:rFonts w:ascii="Times New Roman" w:hAnsi="Times New Roman" w:cs="Times New Roman"/>
          <w:b/>
          <w:sz w:val="20"/>
          <w:szCs w:val="20"/>
        </w:rPr>
        <w:t>Premieren</w:t>
      </w:r>
      <w:r>
        <w:rPr>
          <w:rFonts w:ascii="Times New Roman" w:hAnsi="Times New Roman" w:cs="Times New Roman"/>
          <w:b/>
          <w:sz w:val="20"/>
          <w:szCs w:val="20"/>
        </w:rPr>
        <w:t xml:space="preserve"> Musiktheater</w:t>
      </w:r>
    </w:p>
    <w:p w14:paraId="6E786F01" w14:textId="77777777" w:rsidR="005F4EE3" w:rsidRDefault="005F4EE3" w:rsidP="005F4EE3">
      <w:pPr>
        <w:rPr>
          <w:rFonts w:ascii="Times New Roman" w:hAnsi="Times New Roman" w:cs="Times New Roman"/>
          <w:b/>
          <w:sz w:val="20"/>
          <w:szCs w:val="20"/>
        </w:rPr>
      </w:pPr>
    </w:p>
    <w:p w14:paraId="1D475A3F" w14:textId="77777777" w:rsidR="005F4EE3" w:rsidRPr="0041127B" w:rsidRDefault="005F4EE3" w:rsidP="005F4EE3">
      <w:pPr>
        <w:spacing w:line="276" w:lineRule="auto"/>
        <w:rPr>
          <w:rFonts w:ascii="Times New Roman" w:hAnsi="Times New Roman" w:cs="Times New Roman"/>
          <w:b/>
          <w:sz w:val="20"/>
          <w:szCs w:val="20"/>
        </w:rPr>
      </w:pPr>
      <w:r>
        <w:rPr>
          <w:rFonts w:ascii="Times New Roman" w:hAnsi="Times New Roman" w:cs="Times New Roman"/>
          <w:b/>
          <w:sz w:val="20"/>
          <w:szCs w:val="20"/>
        </w:rPr>
        <w:t>Die Zauberflöte</w:t>
      </w:r>
    </w:p>
    <w:p w14:paraId="555DF77B"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Große Oper in zwei Aufzügen von Wolfgang Amadeus Mozart</w:t>
      </w:r>
    </w:p>
    <w:p w14:paraId="10EC064C" w14:textId="77777777" w:rsidR="005F4EE3" w:rsidRPr="00834D0E" w:rsidRDefault="005F4EE3" w:rsidP="005F4EE3">
      <w:pPr>
        <w:spacing w:line="276" w:lineRule="auto"/>
        <w:rPr>
          <w:rFonts w:ascii="Times New Roman" w:hAnsi="Times New Roman" w:cs="Times New Roman"/>
          <w:sz w:val="20"/>
          <w:szCs w:val="20"/>
        </w:rPr>
      </w:pPr>
      <w:r w:rsidRPr="00834D0E">
        <w:rPr>
          <w:rFonts w:ascii="Times New Roman" w:hAnsi="Times New Roman" w:cs="Times New Roman"/>
          <w:sz w:val="20"/>
          <w:szCs w:val="20"/>
        </w:rPr>
        <w:t>Musikalische Leitung</w:t>
      </w:r>
      <w:r>
        <w:rPr>
          <w:rFonts w:ascii="Times New Roman" w:hAnsi="Times New Roman" w:cs="Times New Roman"/>
          <w:sz w:val="20"/>
          <w:szCs w:val="20"/>
        </w:rPr>
        <w:t>:</w:t>
      </w:r>
      <w:r w:rsidRPr="00834D0E">
        <w:rPr>
          <w:rFonts w:ascii="Times New Roman" w:hAnsi="Times New Roman" w:cs="Times New Roman"/>
          <w:sz w:val="20"/>
          <w:szCs w:val="20"/>
        </w:rPr>
        <w:t xml:space="preserve"> Christopher </w:t>
      </w:r>
      <w:proofErr w:type="spellStart"/>
      <w:r w:rsidRPr="00834D0E">
        <w:rPr>
          <w:rFonts w:ascii="Times New Roman" w:hAnsi="Times New Roman" w:cs="Times New Roman"/>
          <w:sz w:val="20"/>
          <w:szCs w:val="20"/>
        </w:rPr>
        <w:t>Moulds</w:t>
      </w:r>
      <w:proofErr w:type="spellEnd"/>
    </w:p>
    <w:p w14:paraId="49BA5891" w14:textId="77777777" w:rsidR="005F4EE3" w:rsidRPr="00834D0E" w:rsidRDefault="005F4EE3" w:rsidP="005F4EE3">
      <w:pPr>
        <w:spacing w:line="276" w:lineRule="auto"/>
        <w:rPr>
          <w:rFonts w:ascii="Times New Roman" w:hAnsi="Times New Roman" w:cs="Times New Roman"/>
          <w:sz w:val="20"/>
          <w:szCs w:val="20"/>
        </w:rPr>
      </w:pPr>
      <w:r w:rsidRPr="00834D0E">
        <w:rPr>
          <w:rFonts w:ascii="Times New Roman" w:hAnsi="Times New Roman" w:cs="Times New Roman"/>
          <w:sz w:val="20"/>
          <w:szCs w:val="20"/>
        </w:rPr>
        <w:t>Inszenierung</w:t>
      </w:r>
      <w:r>
        <w:rPr>
          <w:rFonts w:ascii="Times New Roman" w:hAnsi="Times New Roman" w:cs="Times New Roman"/>
          <w:sz w:val="20"/>
          <w:szCs w:val="20"/>
        </w:rPr>
        <w:t>:</w:t>
      </w:r>
      <w:r w:rsidRPr="00834D0E">
        <w:rPr>
          <w:rFonts w:ascii="Times New Roman" w:hAnsi="Times New Roman" w:cs="Times New Roman"/>
          <w:sz w:val="20"/>
          <w:szCs w:val="20"/>
        </w:rPr>
        <w:t xml:space="preserve"> Magdalena Fuchsberger</w:t>
      </w:r>
    </w:p>
    <w:p w14:paraId="0CE48D0B"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Premiere: 14. September 2024</w:t>
      </w:r>
    </w:p>
    <w:p w14:paraId="370394B8" w14:textId="77777777" w:rsidR="005F4EE3" w:rsidRPr="008B0BAB" w:rsidRDefault="005F4EE3" w:rsidP="005F4EE3">
      <w:pPr>
        <w:spacing w:line="276" w:lineRule="auto"/>
        <w:rPr>
          <w:rFonts w:ascii="Times New Roman" w:hAnsi="Times New Roman" w:cs="Times New Roman"/>
          <w:i/>
          <w:iCs/>
          <w:sz w:val="18"/>
          <w:szCs w:val="18"/>
        </w:rPr>
      </w:pPr>
      <w:r w:rsidRPr="008B0BAB">
        <w:rPr>
          <w:rFonts w:ascii="Times New Roman" w:hAnsi="Times New Roman" w:cs="Times New Roman"/>
          <w:i/>
          <w:iCs/>
          <w:sz w:val="18"/>
          <w:szCs w:val="18"/>
        </w:rPr>
        <w:t>Gefördert von der Sparkasse Essen aus Mitteln der Lotterie „PS-Sparen und Gewinnen“</w:t>
      </w:r>
    </w:p>
    <w:p w14:paraId="1F6D39C0" w14:textId="77777777" w:rsidR="005F4EE3" w:rsidRPr="008B0BAB" w:rsidRDefault="005F4EE3" w:rsidP="005F4EE3">
      <w:pPr>
        <w:spacing w:line="276" w:lineRule="auto"/>
        <w:rPr>
          <w:rFonts w:ascii="Times New Roman" w:hAnsi="Times New Roman" w:cs="Times New Roman"/>
          <w:i/>
          <w:iCs/>
          <w:sz w:val="18"/>
          <w:szCs w:val="18"/>
        </w:rPr>
      </w:pPr>
      <w:r w:rsidRPr="008B0BAB">
        <w:rPr>
          <w:rFonts w:ascii="Times New Roman" w:hAnsi="Times New Roman" w:cs="Times New Roman"/>
          <w:i/>
          <w:iCs/>
          <w:sz w:val="18"/>
          <w:szCs w:val="18"/>
        </w:rPr>
        <w:t>und dem Freundeskreis Theater und Philharmonie Essen e. V.</w:t>
      </w:r>
    </w:p>
    <w:p w14:paraId="3C4D4B99" w14:textId="77777777" w:rsidR="005F4EE3" w:rsidRDefault="005F4EE3" w:rsidP="005F4EE3">
      <w:pPr>
        <w:spacing w:line="276" w:lineRule="auto"/>
        <w:rPr>
          <w:rFonts w:ascii="Times New Roman" w:hAnsi="Times New Roman" w:cs="Times New Roman"/>
          <w:b/>
          <w:sz w:val="20"/>
          <w:szCs w:val="20"/>
        </w:rPr>
      </w:pPr>
    </w:p>
    <w:p w14:paraId="7C5A060B" w14:textId="77777777" w:rsidR="005F4EE3" w:rsidRDefault="005F4EE3" w:rsidP="005F4EE3">
      <w:pPr>
        <w:spacing w:line="276" w:lineRule="auto"/>
        <w:rPr>
          <w:rFonts w:ascii="Times New Roman" w:hAnsi="Times New Roman" w:cs="Times New Roman"/>
          <w:b/>
          <w:sz w:val="20"/>
          <w:szCs w:val="20"/>
        </w:rPr>
      </w:pPr>
      <w:r>
        <w:rPr>
          <w:rFonts w:ascii="Times New Roman" w:hAnsi="Times New Roman" w:cs="Times New Roman"/>
          <w:b/>
          <w:sz w:val="20"/>
          <w:szCs w:val="20"/>
        </w:rPr>
        <w:t xml:space="preserve">La forza del </w:t>
      </w:r>
      <w:proofErr w:type="spellStart"/>
      <w:r>
        <w:rPr>
          <w:rFonts w:ascii="Times New Roman" w:hAnsi="Times New Roman" w:cs="Times New Roman"/>
          <w:b/>
          <w:sz w:val="20"/>
          <w:szCs w:val="20"/>
        </w:rPr>
        <w:t>destino</w:t>
      </w:r>
      <w:proofErr w:type="spellEnd"/>
      <w:r>
        <w:rPr>
          <w:rFonts w:ascii="Times New Roman" w:hAnsi="Times New Roman" w:cs="Times New Roman"/>
          <w:b/>
          <w:sz w:val="20"/>
          <w:szCs w:val="20"/>
        </w:rPr>
        <w:t xml:space="preserve"> </w:t>
      </w:r>
    </w:p>
    <w:p w14:paraId="24A6CF8E" w14:textId="77777777" w:rsidR="005F4EE3" w:rsidRDefault="005F4EE3" w:rsidP="005F4EE3">
      <w:pPr>
        <w:spacing w:line="276" w:lineRule="auto"/>
        <w:rPr>
          <w:rFonts w:ascii="Times New Roman" w:hAnsi="Times New Roman" w:cs="Times New Roman"/>
          <w:b/>
          <w:sz w:val="20"/>
          <w:szCs w:val="20"/>
        </w:rPr>
      </w:pPr>
      <w:r>
        <w:rPr>
          <w:rFonts w:ascii="Times New Roman" w:hAnsi="Times New Roman" w:cs="Times New Roman"/>
          <w:b/>
          <w:sz w:val="20"/>
          <w:szCs w:val="20"/>
        </w:rPr>
        <w:t>(Die Macht des Schicksals)</w:t>
      </w:r>
    </w:p>
    <w:p w14:paraId="2E75424B"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Oper in vier Akten von Giuseppe Verdi</w:t>
      </w:r>
    </w:p>
    <w:p w14:paraId="637D0A91" w14:textId="77777777" w:rsidR="005F4EE3" w:rsidRPr="00834D0E" w:rsidRDefault="005F4EE3" w:rsidP="005F4EE3">
      <w:pPr>
        <w:spacing w:line="276" w:lineRule="auto"/>
        <w:rPr>
          <w:rFonts w:ascii="Times New Roman" w:hAnsi="Times New Roman" w:cs="Times New Roman"/>
          <w:sz w:val="20"/>
          <w:szCs w:val="20"/>
        </w:rPr>
      </w:pPr>
      <w:r w:rsidRPr="00834D0E">
        <w:rPr>
          <w:rFonts w:ascii="Times New Roman" w:hAnsi="Times New Roman" w:cs="Times New Roman"/>
          <w:sz w:val="20"/>
          <w:szCs w:val="20"/>
        </w:rPr>
        <w:t>Musikalische Leitung</w:t>
      </w:r>
      <w:r>
        <w:rPr>
          <w:rFonts w:ascii="Times New Roman" w:hAnsi="Times New Roman" w:cs="Times New Roman"/>
          <w:sz w:val="20"/>
          <w:szCs w:val="20"/>
        </w:rPr>
        <w:t>:</w:t>
      </w:r>
      <w:r w:rsidRPr="00834D0E">
        <w:rPr>
          <w:rFonts w:ascii="Times New Roman" w:hAnsi="Times New Roman" w:cs="Times New Roman"/>
          <w:sz w:val="20"/>
          <w:szCs w:val="20"/>
        </w:rPr>
        <w:t xml:space="preserve"> Andrea Sanguinet</w:t>
      </w:r>
      <w:r>
        <w:rPr>
          <w:rFonts w:ascii="Times New Roman" w:hAnsi="Times New Roman" w:cs="Times New Roman"/>
          <w:sz w:val="20"/>
          <w:szCs w:val="20"/>
        </w:rPr>
        <w:t>i</w:t>
      </w:r>
    </w:p>
    <w:p w14:paraId="4F0B35EA" w14:textId="77777777" w:rsidR="005F4EE3" w:rsidRPr="00834D0E" w:rsidRDefault="005F4EE3" w:rsidP="005F4EE3">
      <w:pPr>
        <w:spacing w:line="276" w:lineRule="auto"/>
        <w:rPr>
          <w:rFonts w:ascii="Times New Roman" w:hAnsi="Times New Roman" w:cs="Times New Roman"/>
          <w:sz w:val="20"/>
          <w:szCs w:val="20"/>
        </w:rPr>
      </w:pPr>
      <w:r w:rsidRPr="00834D0E">
        <w:rPr>
          <w:rFonts w:ascii="Times New Roman" w:hAnsi="Times New Roman" w:cs="Times New Roman"/>
          <w:sz w:val="20"/>
          <w:szCs w:val="20"/>
        </w:rPr>
        <w:t>Inszenierung</w:t>
      </w:r>
      <w:r>
        <w:rPr>
          <w:rFonts w:ascii="Times New Roman" w:hAnsi="Times New Roman" w:cs="Times New Roman"/>
          <w:sz w:val="20"/>
          <w:szCs w:val="20"/>
        </w:rPr>
        <w:t>:</w:t>
      </w:r>
      <w:r w:rsidRPr="00834D0E">
        <w:rPr>
          <w:rFonts w:ascii="Times New Roman" w:hAnsi="Times New Roman" w:cs="Times New Roman"/>
          <w:sz w:val="20"/>
          <w:szCs w:val="20"/>
        </w:rPr>
        <w:t xml:space="preserve"> </w:t>
      </w:r>
      <w:proofErr w:type="spellStart"/>
      <w:r w:rsidRPr="00834D0E">
        <w:rPr>
          <w:rFonts w:ascii="Times New Roman" w:hAnsi="Times New Roman" w:cs="Times New Roman"/>
          <w:sz w:val="20"/>
          <w:szCs w:val="20"/>
        </w:rPr>
        <w:t>Sláva</w:t>
      </w:r>
      <w:proofErr w:type="spellEnd"/>
      <w:r w:rsidRPr="00834D0E">
        <w:rPr>
          <w:rFonts w:ascii="Times New Roman" w:hAnsi="Times New Roman" w:cs="Times New Roman"/>
          <w:sz w:val="20"/>
          <w:szCs w:val="20"/>
        </w:rPr>
        <w:t xml:space="preserve"> </w:t>
      </w:r>
      <w:proofErr w:type="spellStart"/>
      <w:r w:rsidRPr="00834D0E">
        <w:rPr>
          <w:rFonts w:ascii="Times New Roman" w:hAnsi="Times New Roman" w:cs="Times New Roman"/>
          <w:sz w:val="20"/>
          <w:szCs w:val="20"/>
        </w:rPr>
        <w:t>Daubnerová</w:t>
      </w:r>
      <w:proofErr w:type="spellEnd"/>
    </w:p>
    <w:p w14:paraId="7C2038A8"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Premiere: 09. November 2024</w:t>
      </w:r>
    </w:p>
    <w:p w14:paraId="7B2A7F63" w14:textId="77777777" w:rsidR="005F4EE3" w:rsidRPr="008B0BAB" w:rsidRDefault="005F4EE3" w:rsidP="005F4EE3">
      <w:pPr>
        <w:spacing w:line="276" w:lineRule="auto"/>
        <w:rPr>
          <w:rFonts w:ascii="Times New Roman" w:hAnsi="Times New Roman" w:cs="Times New Roman"/>
          <w:i/>
          <w:iCs/>
          <w:sz w:val="18"/>
          <w:szCs w:val="18"/>
        </w:rPr>
      </w:pPr>
      <w:r w:rsidRPr="008B0BAB">
        <w:rPr>
          <w:rFonts w:ascii="Times New Roman" w:hAnsi="Times New Roman" w:cs="Times New Roman"/>
          <w:i/>
          <w:iCs/>
          <w:sz w:val="18"/>
          <w:szCs w:val="18"/>
        </w:rPr>
        <w:t>Gefördert vom Freundeskreis Theater und Philharmonie Essen e. V.</w:t>
      </w:r>
    </w:p>
    <w:p w14:paraId="2865EAA2" w14:textId="77777777" w:rsidR="005F4EE3" w:rsidRDefault="005F4EE3" w:rsidP="005F4EE3">
      <w:pPr>
        <w:spacing w:line="276" w:lineRule="auto"/>
        <w:rPr>
          <w:rFonts w:ascii="Times New Roman" w:hAnsi="Times New Roman" w:cs="Times New Roman"/>
          <w:sz w:val="20"/>
          <w:szCs w:val="20"/>
        </w:rPr>
      </w:pPr>
    </w:p>
    <w:p w14:paraId="68E71174" w14:textId="77777777" w:rsidR="005F4EE3" w:rsidRDefault="005F4EE3" w:rsidP="005F4EE3">
      <w:pPr>
        <w:spacing w:line="276" w:lineRule="auto"/>
        <w:rPr>
          <w:rFonts w:ascii="Times New Roman" w:hAnsi="Times New Roman" w:cs="Times New Roman"/>
          <w:b/>
          <w:sz w:val="20"/>
          <w:szCs w:val="20"/>
        </w:rPr>
      </w:pPr>
      <w:r>
        <w:rPr>
          <w:rFonts w:ascii="Times New Roman" w:hAnsi="Times New Roman" w:cs="Times New Roman"/>
          <w:b/>
          <w:sz w:val="20"/>
          <w:szCs w:val="20"/>
        </w:rPr>
        <w:t xml:space="preserve">La Cenerentola </w:t>
      </w:r>
    </w:p>
    <w:p w14:paraId="03958FB9" w14:textId="77777777" w:rsidR="005F4EE3" w:rsidRDefault="005F4EE3" w:rsidP="005F4EE3">
      <w:pPr>
        <w:spacing w:line="276" w:lineRule="auto"/>
        <w:rPr>
          <w:rFonts w:ascii="Times New Roman" w:hAnsi="Times New Roman" w:cs="Times New Roman"/>
          <w:b/>
          <w:sz w:val="20"/>
          <w:szCs w:val="20"/>
        </w:rPr>
      </w:pPr>
      <w:r>
        <w:rPr>
          <w:rFonts w:ascii="Times New Roman" w:hAnsi="Times New Roman" w:cs="Times New Roman"/>
          <w:b/>
          <w:sz w:val="20"/>
          <w:szCs w:val="20"/>
        </w:rPr>
        <w:t>(Aschenputtel)</w:t>
      </w:r>
    </w:p>
    <w:p w14:paraId="1BB753FF" w14:textId="77777777" w:rsidR="005F4EE3" w:rsidRDefault="005F4EE3" w:rsidP="005F4EE3">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Dramma</w:t>
      </w:r>
      <w:proofErr w:type="spellEnd"/>
      <w:r>
        <w:rPr>
          <w:rFonts w:ascii="Times New Roman" w:hAnsi="Times New Roman" w:cs="Times New Roman"/>
          <w:sz w:val="20"/>
          <w:szCs w:val="20"/>
        </w:rPr>
        <w:t xml:space="preserve"> Giocoso in zwei Akten von Gioacchino Rossini</w:t>
      </w:r>
    </w:p>
    <w:p w14:paraId="631E226B" w14:textId="77777777" w:rsidR="005F4EE3" w:rsidRPr="00834D0E" w:rsidRDefault="005F4EE3" w:rsidP="005F4EE3">
      <w:pPr>
        <w:spacing w:line="276" w:lineRule="auto"/>
        <w:rPr>
          <w:rFonts w:ascii="Times New Roman" w:hAnsi="Times New Roman" w:cs="Times New Roman"/>
          <w:sz w:val="20"/>
          <w:szCs w:val="20"/>
        </w:rPr>
      </w:pPr>
      <w:r w:rsidRPr="00834D0E">
        <w:rPr>
          <w:rFonts w:ascii="Times New Roman" w:hAnsi="Times New Roman" w:cs="Times New Roman"/>
          <w:sz w:val="20"/>
          <w:szCs w:val="20"/>
        </w:rPr>
        <w:t>Musikalische Leitung</w:t>
      </w:r>
      <w:r>
        <w:rPr>
          <w:rFonts w:ascii="Times New Roman" w:hAnsi="Times New Roman" w:cs="Times New Roman"/>
          <w:sz w:val="20"/>
          <w:szCs w:val="20"/>
        </w:rPr>
        <w:t>:</w:t>
      </w:r>
      <w:r w:rsidRPr="00834D0E">
        <w:rPr>
          <w:rFonts w:ascii="Times New Roman" w:hAnsi="Times New Roman" w:cs="Times New Roman"/>
          <w:sz w:val="20"/>
          <w:szCs w:val="20"/>
        </w:rPr>
        <w:t xml:space="preserve"> Tommaso Turchetta</w:t>
      </w:r>
    </w:p>
    <w:p w14:paraId="161B5956" w14:textId="77777777" w:rsidR="005F4EE3" w:rsidRPr="00834D0E" w:rsidRDefault="005F4EE3" w:rsidP="005F4EE3">
      <w:pPr>
        <w:spacing w:line="276" w:lineRule="auto"/>
        <w:rPr>
          <w:rFonts w:ascii="Times New Roman" w:hAnsi="Times New Roman" w:cs="Times New Roman"/>
          <w:sz w:val="20"/>
          <w:szCs w:val="20"/>
        </w:rPr>
      </w:pPr>
      <w:r w:rsidRPr="00834D0E">
        <w:rPr>
          <w:rFonts w:ascii="Times New Roman" w:hAnsi="Times New Roman" w:cs="Times New Roman"/>
          <w:sz w:val="20"/>
          <w:szCs w:val="20"/>
        </w:rPr>
        <w:t>Inszenierung</w:t>
      </w:r>
      <w:r>
        <w:rPr>
          <w:rFonts w:ascii="Times New Roman" w:hAnsi="Times New Roman" w:cs="Times New Roman"/>
          <w:sz w:val="20"/>
          <w:szCs w:val="20"/>
        </w:rPr>
        <w:t>:</w:t>
      </w:r>
      <w:r w:rsidRPr="00834D0E">
        <w:rPr>
          <w:rFonts w:ascii="Times New Roman" w:hAnsi="Times New Roman" w:cs="Times New Roman"/>
          <w:sz w:val="20"/>
          <w:szCs w:val="20"/>
        </w:rPr>
        <w:t xml:space="preserve"> Bruno Klimek</w:t>
      </w:r>
    </w:p>
    <w:p w14:paraId="323EF263"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Premiere: 07. Dezember 2024</w:t>
      </w:r>
    </w:p>
    <w:p w14:paraId="33E59802" w14:textId="77777777" w:rsidR="005F4EE3" w:rsidRDefault="005F4EE3" w:rsidP="005F4EE3">
      <w:pPr>
        <w:spacing w:line="276" w:lineRule="auto"/>
        <w:rPr>
          <w:rFonts w:ascii="Times New Roman" w:hAnsi="Times New Roman" w:cs="Times New Roman"/>
          <w:sz w:val="20"/>
          <w:szCs w:val="20"/>
        </w:rPr>
      </w:pPr>
    </w:p>
    <w:p w14:paraId="0A05489D" w14:textId="77777777" w:rsidR="005F4EE3" w:rsidRPr="00C8653D" w:rsidRDefault="005F4EE3" w:rsidP="005F4EE3">
      <w:pPr>
        <w:spacing w:line="276" w:lineRule="auto"/>
        <w:rPr>
          <w:rFonts w:ascii="Times New Roman" w:hAnsi="Times New Roman" w:cs="Times New Roman"/>
          <w:bCs/>
          <w:sz w:val="20"/>
          <w:szCs w:val="20"/>
        </w:rPr>
      </w:pPr>
      <w:r w:rsidRPr="00C8653D">
        <w:rPr>
          <w:rFonts w:ascii="Times New Roman" w:hAnsi="Times New Roman" w:cs="Times New Roman"/>
          <w:bCs/>
          <w:sz w:val="20"/>
          <w:szCs w:val="20"/>
        </w:rPr>
        <w:t>Deutsche Erstaufführung</w:t>
      </w:r>
    </w:p>
    <w:p w14:paraId="07BF783E" w14:textId="77777777" w:rsidR="005F4EE3" w:rsidRDefault="005F4EE3" w:rsidP="005F4EE3">
      <w:pPr>
        <w:spacing w:line="276" w:lineRule="auto"/>
        <w:rPr>
          <w:rFonts w:ascii="Times New Roman" w:hAnsi="Times New Roman" w:cs="Times New Roman"/>
          <w:b/>
          <w:sz w:val="20"/>
          <w:szCs w:val="20"/>
        </w:rPr>
      </w:pPr>
      <w:r>
        <w:rPr>
          <w:rFonts w:ascii="Times New Roman" w:hAnsi="Times New Roman" w:cs="Times New Roman"/>
          <w:b/>
          <w:sz w:val="20"/>
          <w:szCs w:val="20"/>
        </w:rPr>
        <w:t xml:space="preserve">The </w:t>
      </w:r>
      <w:proofErr w:type="spellStart"/>
      <w:r>
        <w:rPr>
          <w:rFonts w:ascii="Times New Roman" w:hAnsi="Times New Roman" w:cs="Times New Roman"/>
          <w:b/>
          <w:sz w:val="20"/>
          <w:szCs w:val="20"/>
        </w:rPr>
        <w:t>Listeners</w:t>
      </w:r>
      <w:proofErr w:type="spellEnd"/>
    </w:p>
    <w:p w14:paraId="5774A7C2"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 xml:space="preserve">Oper in zwei Akten von </w:t>
      </w:r>
      <w:r w:rsidRPr="00834D0E">
        <w:rPr>
          <w:rFonts w:ascii="Times New Roman" w:hAnsi="Times New Roman" w:cs="Times New Roman"/>
          <w:sz w:val="20"/>
          <w:szCs w:val="20"/>
        </w:rPr>
        <w:t>M</w:t>
      </w:r>
      <w:r>
        <w:rPr>
          <w:rFonts w:ascii="Times New Roman" w:hAnsi="Times New Roman" w:cs="Times New Roman"/>
          <w:sz w:val="20"/>
          <w:szCs w:val="20"/>
        </w:rPr>
        <w:t>issy</w:t>
      </w:r>
      <w:r w:rsidRPr="00834D0E">
        <w:rPr>
          <w:rFonts w:ascii="Times New Roman" w:hAnsi="Times New Roman" w:cs="Times New Roman"/>
          <w:sz w:val="20"/>
          <w:szCs w:val="20"/>
        </w:rPr>
        <w:t xml:space="preserve"> M</w:t>
      </w:r>
      <w:r>
        <w:rPr>
          <w:rFonts w:ascii="Times New Roman" w:hAnsi="Times New Roman" w:cs="Times New Roman"/>
          <w:sz w:val="20"/>
          <w:szCs w:val="20"/>
        </w:rPr>
        <w:t>azzoli</w:t>
      </w:r>
    </w:p>
    <w:p w14:paraId="31549106" w14:textId="77777777" w:rsidR="005F4EE3" w:rsidRPr="001D121C" w:rsidRDefault="005F4EE3" w:rsidP="005F4EE3">
      <w:pPr>
        <w:spacing w:line="276" w:lineRule="auto"/>
        <w:rPr>
          <w:rFonts w:ascii="Times New Roman" w:hAnsi="Times New Roman" w:cs="Times New Roman"/>
          <w:sz w:val="20"/>
          <w:szCs w:val="20"/>
        </w:rPr>
      </w:pPr>
      <w:r w:rsidRPr="001D121C">
        <w:rPr>
          <w:rFonts w:ascii="Times New Roman" w:hAnsi="Times New Roman" w:cs="Times New Roman"/>
          <w:sz w:val="20"/>
          <w:szCs w:val="20"/>
        </w:rPr>
        <w:t>Musikalische Leitung</w:t>
      </w:r>
      <w:r>
        <w:rPr>
          <w:rFonts w:ascii="Times New Roman" w:hAnsi="Times New Roman" w:cs="Times New Roman"/>
          <w:sz w:val="20"/>
          <w:szCs w:val="20"/>
        </w:rPr>
        <w:t>:</w:t>
      </w:r>
      <w:r w:rsidRPr="001D121C">
        <w:rPr>
          <w:rFonts w:ascii="Times New Roman" w:hAnsi="Times New Roman" w:cs="Times New Roman"/>
          <w:sz w:val="20"/>
          <w:szCs w:val="20"/>
        </w:rPr>
        <w:t xml:space="preserve"> Andrea Sanguineti</w:t>
      </w:r>
    </w:p>
    <w:p w14:paraId="144C5AF7" w14:textId="77777777" w:rsidR="005F4EE3" w:rsidRPr="001D121C" w:rsidRDefault="005F4EE3" w:rsidP="005F4EE3">
      <w:pPr>
        <w:spacing w:line="276" w:lineRule="auto"/>
        <w:rPr>
          <w:rFonts w:ascii="Times New Roman" w:hAnsi="Times New Roman" w:cs="Times New Roman"/>
          <w:sz w:val="20"/>
          <w:szCs w:val="20"/>
        </w:rPr>
      </w:pPr>
      <w:r w:rsidRPr="001D121C">
        <w:rPr>
          <w:rFonts w:ascii="Times New Roman" w:hAnsi="Times New Roman" w:cs="Times New Roman"/>
          <w:sz w:val="20"/>
          <w:szCs w:val="20"/>
        </w:rPr>
        <w:t>Inszenierung</w:t>
      </w:r>
      <w:r>
        <w:rPr>
          <w:rFonts w:ascii="Times New Roman" w:hAnsi="Times New Roman" w:cs="Times New Roman"/>
          <w:sz w:val="20"/>
          <w:szCs w:val="20"/>
        </w:rPr>
        <w:t>:</w:t>
      </w:r>
      <w:r w:rsidRPr="001D121C">
        <w:rPr>
          <w:rFonts w:ascii="Times New Roman" w:hAnsi="Times New Roman" w:cs="Times New Roman"/>
          <w:sz w:val="20"/>
          <w:szCs w:val="20"/>
        </w:rPr>
        <w:t xml:space="preserve"> Anna-Sophie Mahler</w:t>
      </w:r>
    </w:p>
    <w:p w14:paraId="504A69A8"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Premiere: 25. Januar 2025</w:t>
      </w:r>
    </w:p>
    <w:p w14:paraId="51C42726" w14:textId="77777777" w:rsidR="005F4EE3" w:rsidRPr="008B0BAB" w:rsidRDefault="005F4EE3" w:rsidP="005F4EE3">
      <w:pPr>
        <w:spacing w:line="276" w:lineRule="auto"/>
        <w:rPr>
          <w:rFonts w:ascii="Times New Roman" w:hAnsi="Times New Roman" w:cs="Times New Roman"/>
          <w:i/>
          <w:iCs/>
          <w:sz w:val="18"/>
          <w:szCs w:val="18"/>
        </w:rPr>
      </w:pPr>
      <w:r w:rsidRPr="008B0BAB">
        <w:rPr>
          <w:rFonts w:ascii="Times New Roman" w:hAnsi="Times New Roman" w:cs="Times New Roman"/>
          <w:i/>
          <w:iCs/>
          <w:sz w:val="18"/>
          <w:szCs w:val="18"/>
        </w:rPr>
        <w:t>Gefördert vom Ministerium für Kultur und Wissenschaft des Landes Nordrhein-Westfalen</w:t>
      </w:r>
    </w:p>
    <w:p w14:paraId="6D1EC3D4" w14:textId="77777777" w:rsidR="005F4EE3" w:rsidRPr="008B0BAB" w:rsidRDefault="005F4EE3" w:rsidP="005F4EE3">
      <w:pPr>
        <w:spacing w:line="276" w:lineRule="auto"/>
        <w:rPr>
          <w:rFonts w:ascii="Times New Roman" w:hAnsi="Times New Roman" w:cs="Times New Roman"/>
          <w:i/>
          <w:iCs/>
          <w:sz w:val="18"/>
          <w:szCs w:val="18"/>
        </w:rPr>
      </w:pPr>
      <w:r w:rsidRPr="008B0BAB">
        <w:rPr>
          <w:rFonts w:ascii="Times New Roman" w:hAnsi="Times New Roman" w:cs="Times New Roman"/>
          <w:i/>
          <w:iCs/>
          <w:sz w:val="18"/>
          <w:szCs w:val="18"/>
        </w:rPr>
        <w:t>Gefördert im Rahmen von Fonds Neues Musiktheater 2023</w:t>
      </w:r>
    </w:p>
    <w:p w14:paraId="504B92DA" w14:textId="77777777" w:rsidR="005F4EE3" w:rsidRDefault="005F4EE3" w:rsidP="005F4EE3">
      <w:pPr>
        <w:spacing w:line="276" w:lineRule="auto"/>
        <w:rPr>
          <w:rFonts w:ascii="Times New Roman" w:hAnsi="Times New Roman" w:cs="Times New Roman"/>
          <w:sz w:val="20"/>
          <w:szCs w:val="20"/>
        </w:rPr>
      </w:pPr>
    </w:p>
    <w:p w14:paraId="68EF1D5D" w14:textId="77777777" w:rsidR="005F4EE3" w:rsidRDefault="005F4EE3" w:rsidP="005F4EE3">
      <w:pPr>
        <w:spacing w:line="276" w:lineRule="auto"/>
        <w:rPr>
          <w:rFonts w:ascii="Times New Roman" w:hAnsi="Times New Roman" w:cs="Times New Roman"/>
          <w:b/>
          <w:sz w:val="20"/>
          <w:szCs w:val="20"/>
        </w:rPr>
      </w:pPr>
    </w:p>
    <w:p w14:paraId="7E4D9254" w14:textId="3247009C" w:rsidR="005F4EE3" w:rsidRDefault="005F4EE3" w:rsidP="005F4EE3">
      <w:pPr>
        <w:spacing w:line="276" w:lineRule="auto"/>
        <w:rPr>
          <w:rFonts w:ascii="Times New Roman" w:hAnsi="Times New Roman" w:cs="Times New Roman"/>
          <w:b/>
          <w:sz w:val="20"/>
          <w:szCs w:val="20"/>
        </w:rPr>
      </w:pPr>
      <w:r>
        <w:rPr>
          <w:rFonts w:ascii="Times New Roman" w:hAnsi="Times New Roman" w:cs="Times New Roman"/>
          <w:b/>
          <w:sz w:val="20"/>
          <w:szCs w:val="20"/>
        </w:rPr>
        <w:lastRenderedPageBreak/>
        <w:t>Parsifal</w:t>
      </w:r>
    </w:p>
    <w:p w14:paraId="00F39841"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Bühnenweihfestspiel in drei Aufzügen von Richard Wagner</w:t>
      </w:r>
    </w:p>
    <w:p w14:paraId="1C24B348" w14:textId="77777777" w:rsidR="005F4EE3" w:rsidRPr="001D121C" w:rsidRDefault="005F4EE3" w:rsidP="005F4EE3">
      <w:pPr>
        <w:spacing w:line="276" w:lineRule="auto"/>
        <w:rPr>
          <w:rFonts w:ascii="Times New Roman" w:hAnsi="Times New Roman" w:cs="Times New Roman"/>
          <w:sz w:val="20"/>
          <w:szCs w:val="20"/>
        </w:rPr>
      </w:pPr>
      <w:r w:rsidRPr="001D121C">
        <w:rPr>
          <w:rFonts w:ascii="Times New Roman" w:hAnsi="Times New Roman" w:cs="Times New Roman"/>
          <w:sz w:val="20"/>
          <w:szCs w:val="20"/>
        </w:rPr>
        <w:t>Musikalische Leitung</w:t>
      </w:r>
      <w:r>
        <w:rPr>
          <w:rFonts w:ascii="Times New Roman" w:hAnsi="Times New Roman" w:cs="Times New Roman"/>
          <w:sz w:val="20"/>
          <w:szCs w:val="20"/>
        </w:rPr>
        <w:t>:</w:t>
      </w:r>
      <w:r w:rsidRPr="001D121C">
        <w:rPr>
          <w:rFonts w:ascii="Times New Roman" w:hAnsi="Times New Roman" w:cs="Times New Roman"/>
          <w:sz w:val="20"/>
          <w:szCs w:val="20"/>
        </w:rPr>
        <w:t xml:space="preserve"> Andrea Sanguineti</w:t>
      </w:r>
    </w:p>
    <w:p w14:paraId="46FE9771" w14:textId="77777777" w:rsidR="005F4EE3" w:rsidRPr="001D121C" w:rsidRDefault="005F4EE3" w:rsidP="005F4EE3">
      <w:pPr>
        <w:spacing w:line="276" w:lineRule="auto"/>
        <w:rPr>
          <w:rFonts w:ascii="Times New Roman" w:hAnsi="Times New Roman" w:cs="Times New Roman"/>
          <w:sz w:val="20"/>
          <w:szCs w:val="20"/>
        </w:rPr>
      </w:pPr>
      <w:r w:rsidRPr="001D121C">
        <w:rPr>
          <w:rFonts w:ascii="Times New Roman" w:hAnsi="Times New Roman" w:cs="Times New Roman"/>
          <w:sz w:val="20"/>
          <w:szCs w:val="20"/>
        </w:rPr>
        <w:t>Inszenierung</w:t>
      </w:r>
      <w:r>
        <w:rPr>
          <w:rFonts w:ascii="Times New Roman" w:hAnsi="Times New Roman" w:cs="Times New Roman"/>
          <w:sz w:val="20"/>
          <w:szCs w:val="20"/>
        </w:rPr>
        <w:t>:</w:t>
      </w:r>
      <w:r w:rsidRPr="001D121C">
        <w:rPr>
          <w:rFonts w:ascii="Times New Roman" w:hAnsi="Times New Roman" w:cs="Times New Roman"/>
          <w:sz w:val="20"/>
          <w:szCs w:val="20"/>
        </w:rPr>
        <w:t xml:space="preserve"> Roland Schwab</w:t>
      </w:r>
    </w:p>
    <w:p w14:paraId="30049791"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Premiere: 16. März 2025</w:t>
      </w:r>
    </w:p>
    <w:p w14:paraId="3B3758D0" w14:textId="77777777" w:rsidR="005F4EE3" w:rsidRPr="008B0BAB" w:rsidRDefault="005F4EE3" w:rsidP="005F4EE3">
      <w:pPr>
        <w:spacing w:line="276" w:lineRule="auto"/>
        <w:rPr>
          <w:rFonts w:ascii="Times New Roman" w:hAnsi="Times New Roman" w:cs="Times New Roman"/>
          <w:i/>
          <w:iCs/>
          <w:sz w:val="18"/>
          <w:szCs w:val="18"/>
        </w:rPr>
      </w:pPr>
      <w:r w:rsidRPr="008B0BAB">
        <w:rPr>
          <w:rFonts w:ascii="Times New Roman" w:hAnsi="Times New Roman" w:cs="Times New Roman"/>
          <w:i/>
          <w:iCs/>
          <w:sz w:val="18"/>
          <w:szCs w:val="18"/>
        </w:rPr>
        <w:t>Gefördert von der Sparkasse Essen aus Mitteln der Lotterie „PS-Sparen und Gewinnen“</w:t>
      </w:r>
    </w:p>
    <w:p w14:paraId="5556F3CF" w14:textId="77777777" w:rsidR="005F4EE3" w:rsidRPr="008B0BAB" w:rsidRDefault="005F4EE3" w:rsidP="005F4EE3">
      <w:pPr>
        <w:spacing w:line="276" w:lineRule="auto"/>
        <w:rPr>
          <w:rFonts w:ascii="Times New Roman" w:hAnsi="Times New Roman" w:cs="Times New Roman"/>
          <w:i/>
          <w:iCs/>
          <w:sz w:val="18"/>
          <w:szCs w:val="18"/>
        </w:rPr>
      </w:pPr>
      <w:r w:rsidRPr="008B0BAB">
        <w:rPr>
          <w:rFonts w:ascii="Times New Roman" w:hAnsi="Times New Roman" w:cs="Times New Roman"/>
          <w:i/>
          <w:iCs/>
          <w:sz w:val="18"/>
          <w:szCs w:val="18"/>
        </w:rPr>
        <w:t>und dem Freundeskreis Theater und Philharmonie Essen e. V.</w:t>
      </w:r>
    </w:p>
    <w:p w14:paraId="03D43AA6" w14:textId="77777777" w:rsidR="005F4EE3" w:rsidRDefault="005F4EE3" w:rsidP="005F4EE3">
      <w:pPr>
        <w:spacing w:line="276" w:lineRule="auto"/>
        <w:rPr>
          <w:rFonts w:ascii="Times New Roman" w:hAnsi="Times New Roman" w:cs="Times New Roman"/>
          <w:b/>
          <w:sz w:val="20"/>
          <w:szCs w:val="20"/>
        </w:rPr>
      </w:pPr>
    </w:p>
    <w:p w14:paraId="00958CA9" w14:textId="7D9A4D42" w:rsidR="005F4EE3" w:rsidRDefault="005F4EE3" w:rsidP="005F4EE3">
      <w:pPr>
        <w:rPr>
          <w:rFonts w:ascii="Times New Roman" w:hAnsi="Times New Roman" w:cs="Times New Roman"/>
          <w:b/>
          <w:sz w:val="20"/>
          <w:szCs w:val="20"/>
        </w:rPr>
      </w:pPr>
      <w:r>
        <w:rPr>
          <w:rFonts w:ascii="Times New Roman" w:hAnsi="Times New Roman" w:cs="Times New Roman"/>
          <w:b/>
          <w:sz w:val="20"/>
          <w:szCs w:val="20"/>
        </w:rPr>
        <w:t>Karneval in Rom</w:t>
      </w:r>
    </w:p>
    <w:p w14:paraId="0441F18F"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Operette in drei Akten von Johann Strauß</w:t>
      </w:r>
    </w:p>
    <w:p w14:paraId="70DCBD56"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Semikonzertante Aufführung</w:t>
      </w:r>
    </w:p>
    <w:p w14:paraId="5F586F07" w14:textId="77777777" w:rsidR="005F4EE3" w:rsidRDefault="005F4EE3" w:rsidP="005F4EE3">
      <w:pPr>
        <w:spacing w:line="276" w:lineRule="auto"/>
        <w:rPr>
          <w:rFonts w:ascii="Times New Roman" w:hAnsi="Times New Roman" w:cs="Times New Roman"/>
          <w:sz w:val="20"/>
          <w:szCs w:val="20"/>
        </w:rPr>
      </w:pPr>
      <w:r w:rsidRPr="00AD7224">
        <w:rPr>
          <w:rFonts w:ascii="Times New Roman" w:hAnsi="Times New Roman" w:cs="Times New Roman"/>
          <w:sz w:val="20"/>
          <w:szCs w:val="20"/>
        </w:rPr>
        <w:t>Musikalische Leitung</w:t>
      </w:r>
      <w:r>
        <w:rPr>
          <w:rFonts w:ascii="Times New Roman" w:hAnsi="Times New Roman" w:cs="Times New Roman"/>
          <w:sz w:val="20"/>
          <w:szCs w:val="20"/>
        </w:rPr>
        <w:t>:</w:t>
      </w:r>
      <w:r w:rsidRPr="00AD7224">
        <w:rPr>
          <w:rFonts w:ascii="Times New Roman" w:hAnsi="Times New Roman" w:cs="Times New Roman"/>
          <w:sz w:val="20"/>
          <w:szCs w:val="20"/>
        </w:rPr>
        <w:t xml:space="preserve"> Guido </w:t>
      </w:r>
      <w:proofErr w:type="spellStart"/>
      <w:r w:rsidRPr="00AD7224">
        <w:rPr>
          <w:rFonts w:ascii="Times New Roman" w:hAnsi="Times New Roman" w:cs="Times New Roman"/>
          <w:sz w:val="20"/>
          <w:szCs w:val="20"/>
        </w:rPr>
        <w:t>Mancusi</w:t>
      </w:r>
      <w:proofErr w:type="spellEnd"/>
    </w:p>
    <w:p w14:paraId="5EA857F4" w14:textId="77777777" w:rsidR="005F4EE3" w:rsidRPr="00AD7224"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 xml:space="preserve">Erzähler: Nikolaus </w:t>
      </w:r>
      <w:proofErr w:type="spellStart"/>
      <w:r>
        <w:rPr>
          <w:rFonts w:ascii="Times New Roman" w:hAnsi="Times New Roman" w:cs="Times New Roman"/>
          <w:sz w:val="20"/>
          <w:szCs w:val="20"/>
        </w:rPr>
        <w:t>Habjan</w:t>
      </w:r>
      <w:proofErr w:type="spellEnd"/>
    </w:p>
    <w:p w14:paraId="7B430181"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Premiere: 29. März 2025</w:t>
      </w:r>
    </w:p>
    <w:p w14:paraId="549DB835" w14:textId="77777777" w:rsidR="005F4EE3" w:rsidRPr="00990AE1" w:rsidRDefault="005F4EE3" w:rsidP="005F4EE3">
      <w:pPr>
        <w:spacing w:line="276" w:lineRule="auto"/>
        <w:rPr>
          <w:rFonts w:ascii="Times New Roman" w:hAnsi="Times New Roman" w:cs="Times New Roman"/>
          <w:i/>
          <w:iCs/>
          <w:sz w:val="18"/>
          <w:szCs w:val="18"/>
        </w:rPr>
      </w:pPr>
      <w:r w:rsidRPr="00990AE1">
        <w:rPr>
          <w:rFonts w:ascii="Times New Roman" w:hAnsi="Times New Roman" w:cs="Times New Roman"/>
          <w:i/>
          <w:iCs/>
          <w:sz w:val="18"/>
          <w:szCs w:val="18"/>
        </w:rPr>
        <w:t>Eine Kooperation mit der Johann.Strau</w:t>
      </w:r>
      <w:r>
        <w:rPr>
          <w:rFonts w:ascii="Times New Roman" w:hAnsi="Times New Roman" w:cs="Times New Roman"/>
          <w:i/>
          <w:iCs/>
          <w:sz w:val="18"/>
          <w:szCs w:val="18"/>
        </w:rPr>
        <w:t>ß</w:t>
      </w:r>
      <w:r w:rsidRPr="00990AE1">
        <w:rPr>
          <w:rFonts w:ascii="Times New Roman" w:hAnsi="Times New Roman" w:cs="Times New Roman"/>
          <w:i/>
          <w:iCs/>
          <w:sz w:val="18"/>
          <w:szCs w:val="18"/>
        </w:rPr>
        <w:t>-Festjahr2025 GmbH</w:t>
      </w:r>
    </w:p>
    <w:p w14:paraId="41B0BD51" w14:textId="77777777" w:rsidR="005F4EE3" w:rsidRDefault="005F4EE3" w:rsidP="005F4EE3">
      <w:pPr>
        <w:spacing w:line="276" w:lineRule="auto"/>
        <w:rPr>
          <w:rFonts w:ascii="Times New Roman" w:hAnsi="Times New Roman" w:cs="Times New Roman"/>
          <w:sz w:val="20"/>
          <w:szCs w:val="20"/>
        </w:rPr>
      </w:pPr>
    </w:p>
    <w:p w14:paraId="345BB421" w14:textId="77777777" w:rsidR="005F4EE3" w:rsidRPr="00104ADE" w:rsidRDefault="005F4EE3" w:rsidP="005F4EE3">
      <w:pPr>
        <w:rPr>
          <w:rFonts w:ascii="Times New Roman" w:hAnsi="Times New Roman" w:cs="Times New Roman"/>
          <w:b/>
          <w:sz w:val="20"/>
          <w:szCs w:val="20"/>
        </w:rPr>
      </w:pPr>
      <w:r>
        <w:rPr>
          <w:rFonts w:ascii="Times New Roman" w:hAnsi="Times New Roman" w:cs="Times New Roman"/>
          <w:b/>
          <w:sz w:val="20"/>
          <w:szCs w:val="20"/>
        </w:rPr>
        <w:t>Ronja Räubertochter</w:t>
      </w:r>
    </w:p>
    <w:p w14:paraId="3D1A1873"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 xml:space="preserve">Familienoper von Jörn </w:t>
      </w:r>
      <w:proofErr w:type="spellStart"/>
      <w:r>
        <w:rPr>
          <w:rFonts w:ascii="Times New Roman" w:hAnsi="Times New Roman" w:cs="Times New Roman"/>
          <w:sz w:val="20"/>
          <w:szCs w:val="20"/>
        </w:rPr>
        <w:t>Arnecke</w:t>
      </w:r>
      <w:proofErr w:type="spellEnd"/>
    </w:p>
    <w:p w14:paraId="2D28D20A" w14:textId="77777777" w:rsidR="005F4EE3" w:rsidRDefault="005F4EE3" w:rsidP="005F4EE3">
      <w:pPr>
        <w:spacing w:line="276" w:lineRule="auto"/>
        <w:rPr>
          <w:rFonts w:ascii="Times New Roman" w:hAnsi="Times New Roman" w:cs="Times New Roman"/>
          <w:sz w:val="20"/>
          <w:szCs w:val="20"/>
        </w:rPr>
      </w:pPr>
      <w:r w:rsidRPr="00AD7224">
        <w:rPr>
          <w:rFonts w:ascii="Times New Roman" w:hAnsi="Times New Roman" w:cs="Times New Roman"/>
          <w:sz w:val="20"/>
          <w:szCs w:val="20"/>
        </w:rPr>
        <w:t>nach dem gleichnamigen Roman von</w:t>
      </w:r>
      <w:r>
        <w:rPr>
          <w:rFonts w:ascii="Times New Roman" w:hAnsi="Times New Roman" w:cs="Times New Roman"/>
          <w:sz w:val="20"/>
          <w:szCs w:val="20"/>
        </w:rPr>
        <w:t xml:space="preserve"> </w:t>
      </w:r>
      <w:r w:rsidRPr="00AD7224">
        <w:rPr>
          <w:rFonts w:ascii="Times New Roman" w:hAnsi="Times New Roman" w:cs="Times New Roman"/>
          <w:sz w:val="20"/>
          <w:szCs w:val="20"/>
        </w:rPr>
        <w:t>A</w:t>
      </w:r>
      <w:r>
        <w:rPr>
          <w:rFonts w:ascii="Times New Roman" w:hAnsi="Times New Roman" w:cs="Times New Roman"/>
          <w:sz w:val="20"/>
          <w:szCs w:val="20"/>
        </w:rPr>
        <w:t>strid</w:t>
      </w:r>
      <w:r w:rsidRPr="00AD7224">
        <w:rPr>
          <w:rFonts w:ascii="Times New Roman" w:hAnsi="Times New Roman" w:cs="Times New Roman"/>
          <w:sz w:val="20"/>
          <w:szCs w:val="20"/>
        </w:rPr>
        <w:t xml:space="preserve"> L</w:t>
      </w:r>
      <w:r>
        <w:rPr>
          <w:rFonts w:ascii="Times New Roman" w:hAnsi="Times New Roman" w:cs="Times New Roman"/>
          <w:sz w:val="20"/>
          <w:szCs w:val="20"/>
        </w:rPr>
        <w:t>indgren</w:t>
      </w:r>
    </w:p>
    <w:p w14:paraId="120E9071" w14:textId="77777777" w:rsidR="005F4EE3" w:rsidRPr="00AD7224" w:rsidRDefault="005F4EE3" w:rsidP="005F4EE3">
      <w:pPr>
        <w:spacing w:line="276" w:lineRule="auto"/>
        <w:rPr>
          <w:rFonts w:ascii="Times New Roman" w:hAnsi="Times New Roman" w:cs="Times New Roman"/>
          <w:sz w:val="20"/>
          <w:szCs w:val="20"/>
        </w:rPr>
      </w:pPr>
      <w:r w:rsidRPr="00AD7224">
        <w:rPr>
          <w:rFonts w:ascii="Times New Roman" w:hAnsi="Times New Roman" w:cs="Times New Roman"/>
          <w:sz w:val="20"/>
          <w:szCs w:val="20"/>
        </w:rPr>
        <w:t>Musikalische Leitung</w:t>
      </w:r>
      <w:r>
        <w:rPr>
          <w:rFonts w:ascii="Times New Roman" w:hAnsi="Times New Roman" w:cs="Times New Roman"/>
          <w:sz w:val="20"/>
          <w:szCs w:val="20"/>
        </w:rPr>
        <w:t>:</w:t>
      </w:r>
      <w:r w:rsidRPr="00AD7224">
        <w:rPr>
          <w:rFonts w:ascii="Times New Roman" w:hAnsi="Times New Roman" w:cs="Times New Roman"/>
          <w:sz w:val="20"/>
          <w:szCs w:val="20"/>
        </w:rPr>
        <w:t xml:space="preserve"> Wolfram-Maria Märtig</w:t>
      </w:r>
    </w:p>
    <w:p w14:paraId="53C80B7A" w14:textId="77777777" w:rsidR="005F4EE3" w:rsidRDefault="005F4EE3" w:rsidP="005F4EE3">
      <w:pPr>
        <w:spacing w:line="276" w:lineRule="auto"/>
        <w:rPr>
          <w:rFonts w:ascii="Times New Roman" w:hAnsi="Times New Roman" w:cs="Times New Roman"/>
          <w:sz w:val="20"/>
          <w:szCs w:val="20"/>
        </w:rPr>
      </w:pPr>
      <w:r w:rsidRPr="00AD7224">
        <w:rPr>
          <w:rFonts w:ascii="Times New Roman" w:hAnsi="Times New Roman" w:cs="Times New Roman"/>
          <w:sz w:val="20"/>
          <w:szCs w:val="20"/>
        </w:rPr>
        <w:t>Inszenierung</w:t>
      </w:r>
      <w:r>
        <w:rPr>
          <w:rFonts w:ascii="Times New Roman" w:hAnsi="Times New Roman" w:cs="Times New Roman"/>
          <w:sz w:val="20"/>
          <w:szCs w:val="20"/>
        </w:rPr>
        <w:t>:</w:t>
      </w:r>
      <w:r w:rsidRPr="00AD7224">
        <w:rPr>
          <w:rFonts w:ascii="Times New Roman" w:hAnsi="Times New Roman" w:cs="Times New Roman"/>
          <w:sz w:val="20"/>
          <w:szCs w:val="20"/>
        </w:rPr>
        <w:t xml:space="preserve"> Johannes Schmid</w:t>
      </w:r>
    </w:p>
    <w:p w14:paraId="3C6D2BA6" w14:textId="77777777" w:rsidR="005F4EE3" w:rsidRDefault="005F4EE3" w:rsidP="005F4EE3">
      <w:pPr>
        <w:spacing w:line="276" w:lineRule="auto"/>
        <w:rPr>
          <w:rFonts w:ascii="Times New Roman" w:hAnsi="Times New Roman" w:cs="Times New Roman"/>
          <w:sz w:val="20"/>
          <w:szCs w:val="20"/>
        </w:rPr>
      </w:pPr>
      <w:r>
        <w:rPr>
          <w:rFonts w:ascii="Times New Roman" w:hAnsi="Times New Roman" w:cs="Times New Roman"/>
          <w:sz w:val="20"/>
          <w:szCs w:val="20"/>
        </w:rPr>
        <w:t>Premiere: 25. Mai 2025</w:t>
      </w:r>
    </w:p>
    <w:p w14:paraId="43306176" w14:textId="77777777" w:rsidR="005F4EE3" w:rsidRPr="00990AE1" w:rsidRDefault="005F4EE3" w:rsidP="005F4EE3">
      <w:pPr>
        <w:spacing w:line="276" w:lineRule="auto"/>
        <w:rPr>
          <w:rFonts w:ascii="Times New Roman" w:hAnsi="Times New Roman" w:cs="Times New Roman"/>
          <w:i/>
          <w:iCs/>
          <w:sz w:val="18"/>
          <w:szCs w:val="18"/>
        </w:rPr>
      </w:pPr>
      <w:r w:rsidRPr="00990AE1">
        <w:rPr>
          <w:rFonts w:ascii="Times New Roman" w:hAnsi="Times New Roman" w:cs="Times New Roman"/>
          <w:i/>
          <w:iCs/>
          <w:sz w:val="18"/>
          <w:szCs w:val="18"/>
        </w:rPr>
        <w:t>Eine Kooperation des Aalto Musiktheaters, des Theater Bonn, der Deutschen Oper am Rhein gGmbH</w:t>
      </w:r>
    </w:p>
    <w:p w14:paraId="3217C3C2" w14:textId="77777777" w:rsidR="005F4EE3" w:rsidRPr="00990AE1" w:rsidRDefault="005F4EE3" w:rsidP="005F4EE3">
      <w:pPr>
        <w:spacing w:line="276" w:lineRule="auto"/>
        <w:rPr>
          <w:rFonts w:ascii="Times New Roman" w:hAnsi="Times New Roman" w:cs="Times New Roman"/>
          <w:i/>
          <w:iCs/>
          <w:sz w:val="18"/>
          <w:szCs w:val="18"/>
        </w:rPr>
      </w:pPr>
      <w:r w:rsidRPr="00990AE1">
        <w:rPr>
          <w:rFonts w:ascii="Times New Roman" w:hAnsi="Times New Roman" w:cs="Times New Roman"/>
          <w:i/>
          <w:iCs/>
          <w:sz w:val="18"/>
          <w:szCs w:val="18"/>
        </w:rPr>
        <w:t>und des Theater Dortmund im Rahmen von „Junge Opern Rhein-Ruhr“</w:t>
      </w:r>
    </w:p>
    <w:p w14:paraId="54BDC5CA" w14:textId="77777777" w:rsidR="005F4EE3" w:rsidRDefault="005F4EE3" w:rsidP="005F4EE3">
      <w:pPr>
        <w:spacing w:line="276" w:lineRule="auto"/>
        <w:rPr>
          <w:rFonts w:ascii="Times New Roman" w:hAnsi="Times New Roman" w:cs="Times New Roman"/>
          <w:i/>
          <w:iCs/>
          <w:sz w:val="18"/>
          <w:szCs w:val="18"/>
        </w:rPr>
      </w:pPr>
      <w:r w:rsidRPr="00990AE1">
        <w:rPr>
          <w:rFonts w:ascii="Times New Roman" w:hAnsi="Times New Roman" w:cs="Times New Roman"/>
          <w:i/>
          <w:iCs/>
          <w:sz w:val="18"/>
          <w:szCs w:val="18"/>
        </w:rPr>
        <w:t>Gefördert vom Ministerium für Kultur und Wissenschaft des Landes Nordrhein-Westfalen</w:t>
      </w:r>
    </w:p>
    <w:p w14:paraId="0F59A7D5" w14:textId="77777777" w:rsidR="005F4EE3" w:rsidRDefault="005F4EE3" w:rsidP="005F4EE3">
      <w:pPr>
        <w:spacing w:line="276" w:lineRule="auto"/>
        <w:rPr>
          <w:rFonts w:ascii="Times New Roman" w:hAnsi="Times New Roman" w:cs="Times New Roman"/>
          <w:i/>
          <w:iCs/>
          <w:sz w:val="18"/>
          <w:szCs w:val="18"/>
        </w:rPr>
      </w:pPr>
    </w:p>
    <w:p w14:paraId="53A6862F" w14:textId="77777777" w:rsidR="005F4EE3" w:rsidRDefault="005F4EE3" w:rsidP="005F4EE3">
      <w:pPr>
        <w:rPr>
          <w:rFonts w:ascii="Times New Roman" w:hAnsi="Times New Roman" w:cs="Times New Roman"/>
          <w:b/>
          <w:sz w:val="20"/>
          <w:szCs w:val="20"/>
        </w:rPr>
      </w:pPr>
    </w:p>
    <w:p w14:paraId="7D885ADC" w14:textId="2392D949" w:rsidR="005F4EE3" w:rsidRPr="0041127B" w:rsidRDefault="005F4EE3" w:rsidP="005F4EE3">
      <w:pPr>
        <w:rPr>
          <w:rFonts w:ascii="Times New Roman" w:hAnsi="Times New Roman" w:cs="Times New Roman"/>
          <w:b/>
          <w:sz w:val="20"/>
          <w:szCs w:val="20"/>
        </w:rPr>
      </w:pPr>
      <w:r w:rsidRPr="0041127B">
        <w:rPr>
          <w:rFonts w:ascii="Times New Roman" w:hAnsi="Times New Roman" w:cs="Times New Roman"/>
          <w:b/>
          <w:sz w:val="20"/>
          <w:szCs w:val="20"/>
        </w:rPr>
        <w:t xml:space="preserve">Wiederaufnahmen </w:t>
      </w:r>
      <w:r>
        <w:rPr>
          <w:rFonts w:ascii="Times New Roman" w:hAnsi="Times New Roman" w:cs="Times New Roman"/>
          <w:b/>
          <w:sz w:val="20"/>
          <w:szCs w:val="20"/>
        </w:rPr>
        <w:t>Musiktheater</w:t>
      </w:r>
    </w:p>
    <w:p w14:paraId="7312AADF" w14:textId="77777777" w:rsidR="005F4EE3" w:rsidRPr="0041127B" w:rsidRDefault="005F4EE3" w:rsidP="005F4EE3">
      <w:pPr>
        <w:rPr>
          <w:rFonts w:ascii="Times New Roman" w:hAnsi="Times New Roman" w:cs="Times New Roman"/>
          <w:b/>
          <w:sz w:val="20"/>
          <w:szCs w:val="20"/>
        </w:rPr>
      </w:pPr>
    </w:p>
    <w:p w14:paraId="2E321E14" w14:textId="77777777" w:rsidR="005F4EE3" w:rsidRDefault="005F4EE3" w:rsidP="005F4EE3">
      <w:pPr>
        <w:rPr>
          <w:rFonts w:ascii="Times New Roman" w:hAnsi="Times New Roman" w:cs="Times New Roman"/>
          <w:b/>
          <w:sz w:val="20"/>
          <w:szCs w:val="20"/>
        </w:rPr>
      </w:pPr>
      <w:r>
        <w:rPr>
          <w:rFonts w:ascii="Times New Roman" w:hAnsi="Times New Roman" w:cs="Times New Roman"/>
          <w:b/>
          <w:sz w:val="20"/>
          <w:szCs w:val="20"/>
        </w:rPr>
        <w:t xml:space="preserve">Wozzeck </w:t>
      </w:r>
      <w:r w:rsidRPr="00035747">
        <w:rPr>
          <w:rFonts w:ascii="Times New Roman" w:hAnsi="Times New Roman" w:cs="Times New Roman"/>
          <w:sz w:val="20"/>
          <w:szCs w:val="20"/>
        </w:rPr>
        <w:t>von Alban Berg (ab 21. September 2024)</w:t>
      </w:r>
    </w:p>
    <w:p w14:paraId="53B8C2DA" w14:textId="77777777" w:rsidR="005F4EE3" w:rsidRDefault="005F4EE3" w:rsidP="005F4EE3">
      <w:pPr>
        <w:rPr>
          <w:rFonts w:ascii="Times New Roman" w:hAnsi="Times New Roman" w:cs="Times New Roman"/>
          <w:b/>
          <w:sz w:val="20"/>
          <w:szCs w:val="20"/>
        </w:rPr>
      </w:pPr>
      <w:proofErr w:type="spellStart"/>
      <w:r>
        <w:rPr>
          <w:rFonts w:ascii="Times New Roman" w:hAnsi="Times New Roman" w:cs="Times New Roman"/>
          <w:b/>
          <w:sz w:val="20"/>
          <w:szCs w:val="20"/>
        </w:rPr>
        <w:t>My</w:t>
      </w:r>
      <w:proofErr w:type="spellEnd"/>
      <w:r>
        <w:rPr>
          <w:rFonts w:ascii="Times New Roman" w:hAnsi="Times New Roman" w:cs="Times New Roman"/>
          <w:b/>
          <w:sz w:val="20"/>
          <w:szCs w:val="20"/>
        </w:rPr>
        <w:t xml:space="preserve"> Fair Lady </w:t>
      </w:r>
      <w:r w:rsidRPr="00035747">
        <w:rPr>
          <w:rFonts w:ascii="Times New Roman" w:hAnsi="Times New Roman" w:cs="Times New Roman"/>
          <w:sz w:val="20"/>
          <w:szCs w:val="20"/>
        </w:rPr>
        <w:t>(ab 05. Oktober 2024)</w:t>
      </w:r>
    </w:p>
    <w:p w14:paraId="7217FA03" w14:textId="77777777" w:rsidR="005F4EE3" w:rsidRPr="00035747" w:rsidRDefault="005F4EE3" w:rsidP="005F4EE3">
      <w:pPr>
        <w:rPr>
          <w:rFonts w:ascii="Times New Roman" w:hAnsi="Times New Roman" w:cs="Times New Roman"/>
          <w:sz w:val="20"/>
          <w:szCs w:val="20"/>
        </w:rPr>
      </w:pPr>
      <w:r>
        <w:rPr>
          <w:rFonts w:ascii="Times New Roman" w:hAnsi="Times New Roman" w:cs="Times New Roman"/>
          <w:b/>
          <w:sz w:val="20"/>
          <w:szCs w:val="20"/>
        </w:rPr>
        <w:t xml:space="preserve">Don Giovanni </w:t>
      </w:r>
      <w:r w:rsidRPr="00035747">
        <w:rPr>
          <w:rFonts w:ascii="Times New Roman" w:hAnsi="Times New Roman" w:cs="Times New Roman"/>
          <w:sz w:val="20"/>
          <w:szCs w:val="20"/>
        </w:rPr>
        <w:t>von Wolfgang Amadeus Mozart (ab 20. Oktober 2024)</w:t>
      </w:r>
    </w:p>
    <w:p w14:paraId="1CDF369C" w14:textId="77777777" w:rsidR="005F4EE3" w:rsidRDefault="005F4EE3" w:rsidP="005F4EE3">
      <w:pPr>
        <w:rPr>
          <w:rFonts w:ascii="Times New Roman" w:hAnsi="Times New Roman" w:cs="Times New Roman"/>
          <w:b/>
          <w:sz w:val="20"/>
          <w:szCs w:val="20"/>
        </w:rPr>
      </w:pPr>
      <w:proofErr w:type="spellStart"/>
      <w:r>
        <w:rPr>
          <w:rFonts w:ascii="Times New Roman" w:hAnsi="Times New Roman" w:cs="Times New Roman"/>
          <w:b/>
          <w:sz w:val="20"/>
          <w:szCs w:val="20"/>
        </w:rPr>
        <w:t>Yesterdate</w:t>
      </w:r>
      <w:proofErr w:type="spellEnd"/>
      <w:r>
        <w:rPr>
          <w:rFonts w:ascii="Times New Roman" w:hAnsi="Times New Roman" w:cs="Times New Roman"/>
          <w:b/>
          <w:sz w:val="20"/>
          <w:szCs w:val="20"/>
        </w:rPr>
        <w:t xml:space="preserve"> – Ein Rendezvous mit den 60ern </w:t>
      </w:r>
      <w:r w:rsidRPr="00035747">
        <w:rPr>
          <w:rFonts w:ascii="Times New Roman" w:hAnsi="Times New Roman" w:cs="Times New Roman"/>
          <w:sz w:val="20"/>
          <w:szCs w:val="20"/>
        </w:rPr>
        <w:t>(ab 30. Januar 2025)</w:t>
      </w:r>
    </w:p>
    <w:p w14:paraId="3A3EB957" w14:textId="77777777" w:rsidR="005F4EE3" w:rsidRPr="00035747" w:rsidRDefault="005F4EE3" w:rsidP="005F4EE3">
      <w:pPr>
        <w:rPr>
          <w:rFonts w:ascii="Times New Roman" w:hAnsi="Times New Roman" w:cs="Times New Roman"/>
          <w:sz w:val="20"/>
          <w:szCs w:val="20"/>
        </w:rPr>
      </w:pPr>
      <w:r>
        <w:rPr>
          <w:rFonts w:ascii="Times New Roman" w:hAnsi="Times New Roman" w:cs="Times New Roman"/>
          <w:b/>
          <w:sz w:val="20"/>
          <w:szCs w:val="20"/>
        </w:rPr>
        <w:t xml:space="preserve">Tosca </w:t>
      </w:r>
      <w:r w:rsidRPr="00035747">
        <w:rPr>
          <w:rFonts w:ascii="Times New Roman" w:hAnsi="Times New Roman" w:cs="Times New Roman"/>
          <w:sz w:val="20"/>
          <w:szCs w:val="20"/>
        </w:rPr>
        <w:t>von Giacomo Puccini (ab 21. Dezember 2024)</w:t>
      </w:r>
    </w:p>
    <w:p w14:paraId="13592110" w14:textId="77777777" w:rsidR="005F4EE3" w:rsidRDefault="005F4EE3" w:rsidP="005F4EE3">
      <w:pPr>
        <w:rPr>
          <w:rFonts w:ascii="Times New Roman" w:hAnsi="Times New Roman" w:cs="Times New Roman"/>
          <w:b/>
          <w:sz w:val="20"/>
          <w:szCs w:val="20"/>
        </w:rPr>
      </w:pPr>
      <w:r>
        <w:rPr>
          <w:rFonts w:ascii="Times New Roman" w:hAnsi="Times New Roman" w:cs="Times New Roman"/>
          <w:b/>
          <w:sz w:val="20"/>
          <w:szCs w:val="20"/>
        </w:rPr>
        <w:t xml:space="preserve">Fausto </w:t>
      </w:r>
      <w:r w:rsidRPr="00035747">
        <w:rPr>
          <w:rFonts w:ascii="Times New Roman" w:hAnsi="Times New Roman" w:cs="Times New Roman"/>
          <w:sz w:val="20"/>
          <w:szCs w:val="20"/>
        </w:rPr>
        <w:t>von Louise Bertin (ab 14. Februar 2024)</w:t>
      </w:r>
    </w:p>
    <w:p w14:paraId="5D563036" w14:textId="77777777" w:rsidR="005F4EE3" w:rsidRPr="00035747" w:rsidRDefault="005F4EE3" w:rsidP="005F4EE3">
      <w:pPr>
        <w:rPr>
          <w:rFonts w:ascii="Times New Roman" w:hAnsi="Times New Roman" w:cs="Times New Roman"/>
          <w:sz w:val="20"/>
          <w:szCs w:val="20"/>
        </w:rPr>
      </w:pPr>
      <w:r>
        <w:rPr>
          <w:rFonts w:ascii="Times New Roman" w:hAnsi="Times New Roman" w:cs="Times New Roman"/>
          <w:b/>
          <w:sz w:val="20"/>
          <w:szCs w:val="20"/>
        </w:rPr>
        <w:t xml:space="preserve">Nabucco </w:t>
      </w:r>
      <w:r w:rsidRPr="00035747">
        <w:rPr>
          <w:rFonts w:ascii="Times New Roman" w:hAnsi="Times New Roman" w:cs="Times New Roman"/>
          <w:sz w:val="20"/>
          <w:szCs w:val="20"/>
        </w:rPr>
        <w:t>von Giuseppe Verdi (ab 04. April 2025)</w:t>
      </w:r>
    </w:p>
    <w:p w14:paraId="4E8479CF" w14:textId="77777777" w:rsidR="005F4EE3" w:rsidRPr="00035747" w:rsidRDefault="005F4EE3" w:rsidP="005F4EE3">
      <w:pPr>
        <w:rPr>
          <w:rFonts w:ascii="Times New Roman" w:hAnsi="Times New Roman" w:cs="Times New Roman"/>
          <w:sz w:val="20"/>
          <w:szCs w:val="20"/>
        </w:rPr>
      </w:pPr>
      <w:r>
        <w:rPr>
          <w:rFonts w:ascii="Times New Roman" w:hAnsi="Times New Roman" w:cs="Times New Roman"/>
          <w:b/>
          <w:sz w:val="20"/>
          <w:szCs w:val="20"/>
        </w:rPr>
        <w:t xml:space="preserve">Der Rosenkavalier </w:t>
      </w:r>
      <w:r w:rsidRPr="00035747">
        <w:rPr>
          <w:rFonts w:ascii="Times New Roman" w:hAnsi="Times New Roman" w:cs="Times New Roman"/>
          <w:sz w:val="20"/>
          <w:szCs w:val="20"/>
        </w:rPr>
        <w:t xml:space="preserve">von Richard </w:t>
      </w:r>
      <w:proofErr w:type="spellStart"/>
      <w:r w:rsidRPr="00035747">
        <w:rPr>
          <w:rFonts w:ascii="Times New Roman" w:hAnsi="Times New Roman" w:cs="Times New Roman"/>
          <w:sz w:val="20"/>
          <w:szCs w:val="20"/>
        </w:rPr>
        <w:t>Strauss</w:t>
      </w:r>
      <w:proofErr w:type="spellEnd"/>
      <w:r w:rsidRPr="00035747">
        <w:rPr>
          <w:rFonts w:ascii="Times New Roman" w:hAnsi="Times New Roman" w:cs="Times New Roman"/>
          <w:sz w:val="20"/>
          <w:szCs w:val="20"/>
        </w:rPr>
        <w:t xml:space="preserve"> (ab 04. Mai 2025)</w:t>
      </w:r>
    </w:p>
    <w:p w14:paraId="4B41CD25" w14:textId="77777777" w:rsidR="005F4EE3" w:rsidRDefault="005F4EE3" w:rsidP="005F4EE3">
      <w:pPr>
        <w:rPr>
          <w:rFonts w:ascii="Times New Roman" w:hAnsi="Times New Roman" w:cs="Times New Roman"/>
          <w:b/>
          <w:sz w:val="20"/>
          <w:szCs w:val="20"/>
        </w:rPr>
      </w:pPr>
      <w:r>
        <w:rPr>
          <w:rFonts w:ascii="Times New Roman" w:hAnsi="Times New Roman" w:cs="Times New Roman"/>
          <w:b/>
          <w:sz w:val="20"/>
          <w:szCs w:val="20"/>
        </w:rPr>
        <w:t xml:space="preserve">Aida </w:t>
      </w:r>
      <w:r w:rsidRPr="00035747">
        <w:rPr>
          <w:rFonts w:ascii="Times New Roman" w:hAnsi="Times New Roman" w:cs="Times New Roman"/>
          <w:sz w:val="20"/>
          <w:szCs w:val="20"/>
        </w:rPr>
        <w:t>von Giuseppe Verdi (ab 14. Juni 2025)</w:t>
      </w:r>
    </w:p>
    <w:p w14:paraId="3667E134" w14:textId="77777777" w:rsidR="005F4EE3" w:rsidRDefault="005F4EE3" w:rsidP="005F4EE3">
      <w:pPr>
        <w:spacing w:line="276" w:lineRule="auto"/>
        <w:rPr>
          <w:rFonts w:ascii="Times New Roman" w:hAnsi="Times New Roman" w:cs="Times New Roman"/>
          <w:i/>
          <w:iCs/>
          <w:sz w:val="18"/>
          <w:szCs w:val="18"/>
        </w:rPr>
      </w:pPr>
    </w:p>
    <w:p w14:paraId="4A375CC9" w14:textId="77777777" w:rsidR="005F4EE3" w:rsidRDefault="005F4EE3" w:rsidP="005F4EE3">
      <w:pPr>
        <w:pStyle w:val="EinfAbs"/>
        <w:rPr>
          <w:rFonts w:ascii="BUREAU Grotesque Extended" w:hAnsi="BUREAU Grotesque Extended" w:cs="BUREAU Grotesque Ext Extended"/>
          <w:spacing w:val="-7"/>
          <w:sz w:val="15"/>
          <w:szCs w:val="15"/>
        </w:rPr>
      </w:pPr>
    </w:p>
    <w:p w14:paraId="48EF5D24" w14:textId="77777777" w:rsidR="005F4EE3" w:rsidRDefault="005F4EE3" w:rsidP="005F4EE3">
      <w:pPr>
        <w:rPr>
          <w:rFonts w:ascii="Times New Roman" w:hAnsi="Times New Roman" w:cs="Times New Roman"/>
          <w:b/>
          <w:bCs/>
          <w:sz w:val="20"/>
          <w:szCs w:val="20"/>
        </w:rPr>
      </w:pPr>
      <w:r>
        <w:rPr>
          <w:rFonts w:ascii="Times New Roman" w:hAnsi="Times New Roman" w:cs="Times New Roman"/>
          <w:b/>
          <w:bCs/>
          <w:sz w:val="20"/>
          <w:szCs w:val="20"/>
        </w:rPr>
        <w:br w:type="page"/>
      </w:r>
    </w:p>
    <w:p w14:paraId="21D50AEB" w14:textId="77777777" w:rsidR="005F4EE3" w:rsidRDefault="005F4EE3" w:rsidP="005F4EE3">
      <w:pPr>
        <w:spacing w:line="276" w:lineRule="auto"/>
        <w:ind w:right="283"/>
        <w:rPr>
          <w:rFonts w:ascii="Times New Roman" w:eastAsiaTheme="minorHAnsi" w:hAnsi="Times New Roman" w:cs="Times New Roman"/>
          <w:b/>
          <w:bCs/>
          <w:sz w:val="20"/>
          <w:szCs w:val="20"/>
        </w:rPr>
      </w:pPr>
      <w:r>
        <w:rPr>
          <w:rFonts w:ascii="Times New Roman" w:hAnsi="Times New Roman" w:cs="Times New Roman"/>
          <w:b/>
          <w:bCs/>
          <w:sz w:val="20"/>
          <w:szCs w:val="20"/>
        </w:rPr>
        <w:lastRenderedPageBreak/>
        <w:t>Informationen zum Kartenverkauf</w:t>
      </w:r>
    </w:p>
    <w:p w14:paraId="05108EE0" w14:textId="77777777" w:rsidR="005F4EE3" w:rsidRDefault="005F4EE3" w:rsidP="005F4EE3">
      <w:pPr>
        <w:spacing w:line="276" w:lineRule="auto"/>
        <w:ind w:right="283"/>
        <w:rPr>
          <w:rFonts w:ascii="Times New Roman" w:hAnsi="Times New Roman" w:cs="Times New Roman"/>
          <w:b/>
          <w:bCs/>
          <w:sz w:val="20"/>
          <w:szCs w:val="20"/>
        </w:rPr>
      </w:pPr>
    </w:p>
    <w:p w14:paraId="6745CF03" w14:textId="77777777" w:rsidR="005F4EE3" w:rsidRDefault="005F4EE3" w:rsidP="005F4EE3">
      <w:pPr>
        <w:autoSpaceDE w:val="0"/>
        <w:autoSpaceDN w:val="0"/>
        <w:spacing w:after="160" w:line="252" w:lineRule="auto"/>
        <w:rPr>
          <w:rFonts w:ascii="Times New Roman" w:hAnsi="Times New Roman" w:cs="Times New Roman"/>
          <w:sz w:val="20"/>
          <w:szCs w:val="20"/>
        </w:rPr>
      </w:pPr>
      <w:r>
        <w:rPr>
          <w:rFonts w:ascii="Times New Roman" w:hAnsi="Times New Roman" w:cs="Times New Roman"/>
          <w:sz w:val="20"/>
          <w:szCs w:val="20"/>
        </w:rPr>
        <w:t>Festplatz-Abonnent*innen der TUP können vom 25. Mai bis zum 14. Juni 2024 exklusiv einen Neuabschluss, einen Platztausch oder einen Abonnement-Wechsel vornehmen.</w:t>
      </w:r>
    </w:p>
    <w:p w14:paraId="7C23834C" w14:textId="77777777" w:rsidR="005F4EE3" w:rsidRDefault="005F4EE3" w:rsidP="005F4EE3">
      <w:pPr>
        <w:autoSpaceDE w:val="0"/>
        <w:autoSpaceDN w:val="0"/>
        <w:spacing w:after="160" w:line="252" w:lineRule="auto"/>
        <w:rPr>
          <w:rFonts w:ascii="Times New Roman" w:hAnsi="Times New Roman" w:cs="Times New Roman"/>
          <w:sz w:val="20"/>
          <w:szCs w:val="20"/>
        </w:rPr>
      </w:pPr>
      <w:r>
        <w:rPr>
          <w:rFonts w:ascii="Times New Roman" w:hAnsi="Times New Roman" w:cs="Times New Roman"/>
          <w:sz w:val="20"/>
          <w:szCs w:val="20"/>
        </w:rPr>
        <w:t xml:space="preserve">Der Vorverkauf für die Saison 2024/2025 startet für das Aalto Musiktheater, das Aalto Ballett Essen, die Konzerte der Essener Philharmoniker und der Philharmonie Essen am 15. Juni 2024 an den TUP-Kassen, online und telefonisch. Dieser Termin gilt auch für Käufer*innen eines Wahl-Abonnements sowie Nutzer*innen des </w:t>
      </w:r>
      <w:proofErr w:type="spellStart"/>
      <w:r>
        <w:rPr>
          <w:rFonts w:ascii="Times New Roman" w:hAnsi="Times New Roman" w:cs="Times New Roman"/>
          <w:sz w:val="20"/>
          <w:szCs w:val="20"/>
        </w:rPr>
        <w:t>Vielbucher</w:t>
      </w:r>
      <w:proofErr w:type="spellEnd"/>
      <w:r>
        <w:rPr>
          <w:rFonts w:ascii="Times New Roman" w:hAnsi="Times New Roman" w:cs="Times New Roman"/>
          <w:sz w:val="20"/>
          <w:szCs w:val="20"/>
        </w:rPr>
        <w:t>*innen-Rabatts.</w:t>
      </w:r>
    </w:p>
    <w:p w14:paraId="7970F94F" w14:textId="77777777" w:rsidR="005F4EE3" w:rsidRDefault="005F4EE3" w:rsidP="005F4EE3">
      <w:pPr>
        <w:spacing w:line="276" w:lineRule="auto"/>
        <w:ind w:right="280"/>
        <w:rPr>
          <w:rFonts w:ascii="Times New Roman" w:hAnsi="Times New Roman" w:cs="Times New Roman"/>
          <w:sz w:val="20"/>
          <w:szCs w:val="20"/>
        </w:rPr>
      </w:pPr>
      <w:proofErr w:type="spellStart"/>
      <w:r>
        <w:rPr>
          <w:rFonts w:ascii="Times New Roman" w:hAnsi="Times New Roman" w:cs="Times New Roman"/>
          <w:b/>
          <w:bCs/>
          <w:sz w:val="20"/>
          <w:szCs w:val="20"/>
        </w:rPr>
        <w:t>TicketCenter</w:t>
      </w:r>
      <w:proofErr w:type="spellEnd"/>
      <w:r>
        <w:rPr>
          <w:rFonts w:ascii="Times New Roman" w:hAnsi="Times New Roman" w:cs="Times New Roman"/>
          <w:sz w:val="20"/>
          <w:szCs w:val="20"/>
        </w:rPr>
        <w:t>, II. Hagen 2, 45127 Essen</w:t>
      </w:r>
    </w:p>
    <w:p w14:paraId="7E1951E4" w14:textId="77777777" w:rsidR="005F4EE3" w:rsidRDefault="005F4EE3" w:rsidP="005F4EE3">
      <w:pPr>
        <w:spacing w:line="276" w:lineRule="auto"/>
        <w:ind w:right="280"/>
        <w:rPr>
          <w:rFonts w:ascii="Times New Roman" w:hAnsi="Times New Roman" w:cs="Times New Roman"/>
          <w:sz w:val="20"/>
          <w:szCs w:val="20"/>
          <w:lang w:eastAsia="en-US"/>
        </w:rPr>
      </w:pPr>
      <w:r>
        <w:rPr>
          <w:rFonts w:ascii="Times New Roman" w:hAnsi="Times New Roman" w:cs="Times New Roman"/>
          <w:sz w:val="20"/>
          <w:szCs w:val="20"/>
        </w:rPr>
        <w:t>Mo 10:00-16:00 Uhr | Di-Fr 10:00-17:00 Uhr | Sa 10:00-14:00 Uhr</w:t>
      </w:r>
    </w:p>
    <w:p w14:paraId="2C67A452" w14:textId="77777777" w:rsidR="005F4EE3" w:rsidRDefault="005F4EE3" w:rsidP="005F4EE3">
      <w:pPr>
        <w:spacing w:line="276" w:lineRule="auto"/>
        <w:ind w:right="280"/>
        <w:rPr>
          <w:rFonts w:ascii="Times New Roman" w:hAnsi="Times New Roman" w:cs="Times New Roman"/>
          <w:sz w:val="20"/>
          <w:szCs w:val="20"/>
        </w:rPr>
      </w:pPr>
      <w:r>
        <w:rPr>
          <w:rFonts w:ascii="Times New Roman" w:hAnsi="Times New Roman" w:cs="Times New Roman"/>
          <w:b/>
          <w:bCs/>
          <w:sz w:val="20"/>
          <w:szCs w:val="20"/>
        </w:rPr>
        <w:t>Kasse im Aalto-Theater</w:t>
      </w:r>
      <w:r>
        <w:rPr>
          <w:rFonts w:ascii="Times New Roman" w:hAnsi="Times New Roman" w:cs="Times New Roman"/>
          <w:sz w:val="20"/>
          <w:szCs w:val="20"/>
        </w:rPr>
        <w:t>, Opernplatz 10, 45128 Essen</w:t>
      </w:r>
    </w:p>
    <w:p w14:paraId="1F17A772" w14:textId="77777777" w:rsidR="005F4EE3" w:rsidRDefault="005F4EE3" w:rsidP="005F4EE3">
      <w:pPr>
        <w:spacing w:line="276" w:lineRule="auto"/>
        <w:ind w:right="280"/>
        <w:rPr>
          <w:rFonts w:ascii="Times New Roman" w:hAnsi="Times New Roman" w:cs="Times New Roman"/>
          <w:sz w:val="20"/>
          <w:szCs w:val="20"/>
        </w:rPr>
      </w:pPr>
      <w:r>
        <w:rPr>
          <w:rFonts w:ascii="Times New Roman" w:hAnsi="Times New Roman" w:cs="Times New Roman"/>
          <w:sz w:val="20"/>
          <w:szCs w:val="20"/>
        </w:rPr>
        <w:t>Di-Sa 13:00-18:00 Uhr</w:t>
      </w:r>
    </w:p>
    <w:p w14:paraId="697F8918" w14:textId="77777777" w:rsidR="005F4EE3" w:rsidRDefault="005F4EE3" w:rsidP="005F4EE3">
      <w:pPr>
        <w:spacing w:line="276" w:lineRule="auto"/>
        <w:ind w:right="280"/>
        <w:rPr>
          <w:rFonts w:ascii="Times New Roman" w:hAnsi="Times New Roman" w:cs="Times New Roman"/>
          <w:b/>
          <w:bCs/>
          <w:sz w:val="20"/>
          <w:szCs w:val="20"/>
        </w:rPr>
      </w:pPr>
      <w:r>
        <w:rPr>
          <w:rFonts w:ascii="Times New Roman" w:hAnsi="Times New Roman" w:cs="Times New Roman"/>
          <w:b/>
          <w:bCs/>
          <w:sz w:val="20"/>
          <w:szCs w:val="20"/>
        </w:rPr>
        <w:t>Ticket-Hotline</w:t>
      </w:r>
    </w:p>
    <w:p w14:paraId="5CBB3EE6" w14:textId="77777777" w:rsidR="005F4EE3" w:rsidRDefault="005F4EE3" w:rsidP="005F4EE3">
      <w:pPr>
        <w:spacing w:line="276" w:lineRule="auto"/>
        <w:ind w:right="280"/>
        <w:rPr>
          <w:rFonts w:ascii="Times New Roman" w:hAnsi="Times New Roman" w:cs="Times New Roman"/>
          <w:sz w:val="20"/>
          <w:szCs w:val="20"/>
        </w:rPr>
      </w:pPr>
      <w:r>
        <w:rPr>
          <w:rFonts w:ascii="Times New Roman" w:hAnsi="Times New Roman" w:cs="Times New Roman"/>
          <w:sz w:val="20"/>
          <w:szCs w:val="20"/>
        </w:rPr>
        <w:t>Mo 10:00-16:00 Uhr | Di-Fr 10:00-17:00 Uhr | Sa 10:00-14:00 Uhr</w:t>
      </w:r>
    </w:p>
    <w:p w14:paraId="1668EDF3" w14:textId="77777777" w:rsidR="005F4EE3" w:rsidRDefault="005F4EE3" w:rsidP="005F4EE3">
      <w:pPr>
        <w:spacing w:line="276" w:lineRule="auto"/>
        <w:ind w:right="280"/>
        <w:rPr>
          <w:rFonts w:ascii="Times New Roman" w:hAnsi="Times New Roman" w:cs="Times New Roman"/>
          <w:sz w:val="20"/>
          <w:szCs w:val="20"/>
        </w:rPr>
      </w:pPr>
      <w:r>
        <w:rPr>
          <w:rFonts w:ascii="Times New Roman" w:hAnsi="Times New Roman" w:cs="Times New Roman"/>
          <w:sz w:val="20"/>
          <w:szCs w:val="20"/>
        </w:rPr>
        <w:t>T 02 01 81 22-200 | F 02 01 81 22-201</w:t>
      </w:r>
    </w:p>
    <w:p w14:paraId="527D486F" w14:textId="77777777" w:rsidR="005F4EE3" w:rsidRDefault="005F4EE3" w:rsidP="005F4EE3">
      <w:pPr>
        <w:spacing w:line="276" w:lineRule="auto"/>
        <w:ind w:right="280"/>
        <w:rPr>
          <w:rFonts w:ascii="Times New Roman" w:hAnsi="Times New Roman" w:cs="Times New Roman"/>
          <w:sz w:val="20"/>
          <w:szCs w:val="20"/>
        </w:rPr>
      </w:pPr>
      <w:hyperlink r:id="rId7" w:history="1">
        <w:r>
          <w:rPr>
            <w:rStyle w:val="Hyperlink"/>
            <w:rFonts w:ascii="Times New Roman" w:hAnsi="Times New Roman" w:cs="Times New Roman"/>
            <w:sz w:val="20"/>
            <w:szCs w:val="20"/>
          </w:rPr>
          <w:t>tickets@theater-essen.de</w:t>
        </w:r>
      </w:hyperlink>
    </w:p>
    <w:p w14:paraId="2B50BD44" w14:textId="77777777" w:rsidR="005F4EE3" w:rsidRDefault="005F4EE3" w:rsidP="005F4EE3">
      <w:pPr>
        <w:spacing w:line="276" w:lineRule="auto"/>
        <w:ind w:right="280"/>
        <w:rPr>
          <w:rFonts w:ascii="Times New Roman" w:hAnsi="Times New Roman" w:cs="Times New Roman"/>
          <w:sz w:val="20"/>
          <w:szCs w:val="20"/>
        </w:rPr>
      </w:pPr>
      <w:r>
        <w:rPr>
          <w:rFonts w:ascii="Times New Roman" w:hAnsi="Times New Roman" w:cs="Times New Roman"/>
          <w:sz w:val="20"/>
          <w:szCs w:val="20"/>
        </w:rPr>
        <w:t xml:space="preserve">Weitere Informationen unter </w:t>
      </w:r>
      <w:hyperlink r:id="rId8" w:history="1">
        <w:r>
          <w:rPr>
            <w:rStyle w:val="Hyperlink"/>
            <w:rFonts w:ascii="Times New Roman" w:hAnsi="Times New Roman" w:cs="Times New Roman"/>
            <w:sz w:val="20"/>
            <w:szCs w:val="20"/>
          </w:rPr>
          <w:t>www.theater-essen.de</w:t>
        </w:r>
      </w:hyperlink>
      <w:r>
        <w:rPr>
          <w:rFonts w:ascii="Times New Roman" w:hAnsi="Times New Roman" w:cs="Times New Roman"/>
          <w:sz w:val="20"/>
          <w:szCs w:val="20"/>
        </w:rPr>
        <w:t xml:space="preserve">. </w:t>
      </w:r>
    </w:p>
    <w:p w14:paraId="5379A59B" w14:textId="77777777" w:rsidR="005F4EE3" w:rsidRDefault="005F4EE3" w:rsidP="005F4EE3">
      <w:pPr>
        <w:pStyle w:val="EinfAbs"/>
        <w:rPr>
          <w:rFonts w:ascii="BUREAU Grotesque Extended" w:hAnsi="BUREAU Grotesque Extended" w:cs="BUREAU Grotesque Ext Extended"/>
          <w:spacing w:val="-7"/>
          <w:sz w:val="15"/>
          <w:szCs w:val="15"/>
        </w:rPr>
      </w:pPr>
    </w:p>
    <w:p w14:paraId="7CD30538" w14:textId="77777777" w:rsidR="005F4EE3" w:rsidRDefault="005F4EE3" w:rsidP="005F4EE3">
      <w:pPr>
        <w:pStyle w:val="EinfAbs"/>
        <w:rPr>
          <w:rFonts w:ascii="BUREAU Grotesque Extended" w:hAnsi="BUREAU Grotesque Extended" w:cs="BUREAU Grotesque Ext Extended"/>
          <w:spacing w:val="-7"/>
          <w:sz w:val="15"/>
          <w:szCs w:val="15"/>
        </w:rPr>
      </w:pPr>
    </w:p>
    <w:p w14:paraId="467C3459" w14:textId="77777777" w:rsidR="005F4EE3" w:rsidRDefault="005F4EE3" w:rsidP="005F4EE3">
      <w:pPr>
        <w:pStyle w:val="EinfAbs"/>
        <w:rPr>
          <w:rFonts w:ascii="BUREAU Grotesque Extended" w:hAnsi="BUREAU Grotesque Extended" w:cs="BUREAU Grotesque Ext Extended"/>
          <w:spacing w:val="-7"/>
          <w:sz w:val="15"/>
          <w:szCs w:val="15"/>
        </w:rPr>
      </w:pPr>
      <w:r w:rsidRPr="00C91ABE">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5536982C" wp14:editId="2A78AB66">
                <wp:simplePos x="0" y="0"/>
                <wp:positionH relativeFrom="margin">
                  <wp:posOffset>4254991</wp:posOffset>
                </wp:positionH>
                <wp:positionV relativeFrom="paragraph">
                  <wp:posOffset>115597</wp:posOffset>
                </wp:positionV>
                <wp:extent cx="920010" cy="213173"/>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010" cy="213173"/>
                        </a:xfrm>
                        <a:prstGeom prst="rect">
                          <a:avLst/>
                        </a:prstGeom>
                        <a:solidFill>
                          <a:srgbClr val="FFFFFF"/>
                        </a:solidFill>
                        <a:ln w="9525">
                          <a:noFill/>
                          <a:miter lim="800000"/>
                          <a:headEnd/>
                          <a:tailEnd/>
                        </a:ln>
                      </wps:spPr>
                      <wps:txbx>
                        <w:txbxContent>
                          <w:p w14:paraId="63EB51F7" w14:textId="77777777" w:rsidR="005F4EE3" w:rsidRPr="00C91ABE" w:rsidRDefault="005F4EE3" w:rsidP="005F4EE3">
                            <w:pPr>
                              <w:rPr>
                                <w:rFonts w:ascii="Times New Roman" w:hAnsi="Times New Roman" w:cs="Times New Roman"/>
                                <w:spacing w:val="7"/>
                                <w:sz w:val="16"/>
                                <w:szCs w:val="16"/>
                              </w:rPr>
                            </w:pPr>
                            <w:r w:rsidRPr="00C91ABE">
                              <w:rPr>
                                <w:rFonts w:ascii="Times New Roman" w:hAnsi="Times New Roman" w:cs="Times New Roman"/>
                                <w:spacing w:val="7"/>
                                <w:sz w:val="16"/>
                                <w:szCs w:val="16"/>
                              </w:rPr>
                              <w:t>Gefördert vom: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982C" id="_x0000_t202" coordsize="21600,21600" o:spt="202" path="m,l,21600r21600,l21600,xe">
                <v:stroke joinstyle="miter"/>
                <v:path gradientshapeok="t" o:connecttype="rect"/>
              </v:shapetype>
              <v:shape id="Textfeld 6" o:spid="_x0000_s1026" type="#_x0000_t202" style="position:absolute;margin-left:335.05pt;margin-top:9.1pt;width:72.45pt;height:1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" stroked="f">
                <v:textbox>
                  <w:txbxContent>
                    <w:p w14:paraId="63EB51F7" w14:textId="77777777" w:rsidR="005F4EE3" w:rsidRPr="00C91ABE" w:rsidRDefault="005F4EE3" w:rsidP="005F4EE3">
                      <w:pPr>
                        <w:rPr>
                          <w:rFonts w:ascii="Times New Roman" w:hAnsi="Times New Roman" w:cs="Times New Roman"/>
                          <w:spacing w:val="7"/>
                          <w:sz w:val="16"/>
                          <w:szCs w:val="16"/>
                        </w:rPr>
                      </w:pPr>
                      <w:r w:rsidRPr="00C91ABE">
                        <w:rPr>
                          <w:rFonts w:ascii="Times New Roman" w:hAnsi="Times New Roman" w:cs="Times New Roman"/>
                          <w:spacing w:val="7"/>
                          <w:sz w:val="16"/>
                          <w:szCs w:val="16"/>
                        </w:rPr>
                        <w:t>Gefördert vom:</w:t>
                      </w:r>
                    </w:p>
                  </w:txbxContent>
                </v:textbox>
                <w10:wrap anchorx="margin"/>
              </v:shape>
            </w:pict>
          </mc:Fallback>
        </mc:AlternateContent>
      </w:r>
    </w:p>
    <w:p w14:paraId="25F10FAD" w14:textId="77777777" w:rsidR="005F4EE3" w:rsidRPr="00C91ABE" w:rsidRDefault="005F4EE3" w:rsidP="005F4EE3">
      <w:pPr>
        <w:pStyle w:val="EinfAbs"/>
        <w:rPr>
          <w:rFonts w:ascii="Times New Roman" w:hAnsi="Times New Roman" w:cs="Times New Roman"/>
          <w:spacing w:val="-7"/>
          <w:sz w:val="15"/>
          <w:szCs w:val="15"/>
        </w:rPr>
      </w:pPr>
      <w:r w:rsidRPr="00C91ABE">
        <w:rPr>
          <w:rFonts w:ascii="Times New Roman" w:hAnsi="Times New Roman" w:cs="Times New Roman"/>
          <w:sz w:val="16"/>
          <w:szCs w:val="16"/>
        </w:rPr>
        <w:t>Pressekontakt</w:t>
      </w:r>
      <w:r>
        <w:rPr>
          <w:rFonts w:ascii="Times New Roman" w:hAnsi="Times New Roman" w:cs="Times New Roman"/>
          <w:sz w:val="16"/>
          <w:szCs w:val="16"/>
        </w:rPr>
        <w:t>:</w:t>
      </w:r>
    </w:p>
    <w:p w14:paraId="2BF3356B" w14:textId="77777777" w:rsidR="005F4EE3" w:rsidRPr="00C91ABE" w:rsidRDefault="005F4EE3" w:rsidP="005F4EE3">
      <w:pPr>
        <w:pStyle w:val="EinfAbs"/>
        <w:rPr>
          <w:rFonts w:ascii="Times New Roman" w:hAnsi="Times New Roman" w:cs="Times New Roman"/>
          <w:sz w:val="16"/>
          <w:szCs w:val="16"/>
        </w:rPr>
      </w:pPr>
      <w:r>
        <w:rPr>
          <w:noProof/>
        </w:rPr>
        <w:drawing>
          <wp:anchor distT="0" distB="0" distL="114300" distR="114300" simplePos="0" relativeHeight="251661312" behindDoc="1" locked="0" layoutInCell="1" allowOverlap="1" wp14:anchorId="7254329B" wp14:editId="23265A3F">
            <wp:simplePos x="0" y="0"/>
            <wp:positionH relativeFrom="margin">
              <wp:posOffset>4349115</wp:posOffset>
            </wp:positionH>
            <wp:positionV relativeFrom="paragraph">
              <wp:posOffset>80871</wp:posOffset>
            </wp:positionV>
            <wp:extent cx="1407795" cy="287655"/>
            <wp:effectExtent l="0" t="0" r="190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287655"/>
                    </a:xfrm>
                    <a:prstGeom prst="rect">
                      <a:avLst/>
                    </a:prstGeom>
                    <a:noFill/>
                    <a:ln>
                      <a:noFill/>
                    </a:ln>
                  </pic:spPr>
                </pic:pic>
              </a:graphicData>
            </a:graphic>
          </wp:anchor>
        </w:drawing>
      </w:r>
      <w:r w:rsidRPr="00C91ABE">
        <w:rPr>
          <w:rFonts w:ascii="Times New Roman" w:hAnsi="Times New Roman" w:cs="Times New Roman"/>
          <w:sz w:val="16"/>
          <w:szCs w:val="16"/>
        </w:rPr>
        <w:t>Christoph Dittmann</w:t>
      </w:r>
    </w:p>
    <w:p w14:paraId="2C550DFC" w14:textId="77777777" w:rsidR="005F4EE3" w:rsidRDefault="005F4EE3" w:rsidP="005F4EE3">
      <w:pPr>
        <w:pStyle w:val="EinfAbs"/>
        <w:rPr>
          <w:rFonts w:ascii="Times New Roman" w:hAnsi="Times New Roman" w:cs="Times New Roman"/>
          <w:i/>
          <w:iCs/>
          <w:spacing w:val="7"/>
          <w:sz w:val="13"/>
          <w:szCs w:val="13"/>
        </w:rPr>
      </w:pPr>
      <w:r>
        <w:rPr>
          <w:rFonts w:ascii="Times New Roman" w:hAnsi="Times New Roman" w:cs="Times New Roman"/>
          <w:i/>
          <w:iCs/>
          <w:spacing w:val="7"/>
          <w:sz w:val="13"/>
          <w:szCs w:val="13"/>
        </w:rPr>
        <w:t xml:space="preserve">Leitung Presse- und Öffentlichkeitsarbeit </w:t>
      </w:r>
    </w:p>
    <w:p w14:paraId="5606344B" w14:textId="77777777" w:rsidR="005F4EE3" w:rsidRDefault="005F4EE3" w:rsidP="005F4EE3">
      <w:pPr>
        <w:pStyle w:val="EinfAbs"/>
        <w:rPr>
          <w:rFonts w:ascii="BUREAU Grotesque Ext Extended" w:hAnsi="BUREAU Grotesque Ext Extended" w:cs="BUREAU Grotesque Ext Extended"/>
          <w:spacing w:val="-7"/>
          <w:sz w:val="15"/>
          <w:szCs w:val="15"/>
        </w:rPr>
      </w:pPr>
      <w:r>
        <w:rPr>
          <w:rFonts w:ascii="Times New Roman" w:hAnsi="Times New Roman" w:cs="Times New Roman"/>
          <w:i/>
          <w:iCs/>
          <w:spacing w:val="7"/>
          <w:sz w:val="13"/>
          <w:szCs w:val="13"/>
        </w:rPr>
        <w:t>Aalto-Musiktheater, Essener Philharmoniker, Philharmonie Essen</w:t>
      </w:r>
    </w:p>
    <w:p w14:paraId="4711007B" w14:textId="77777777" w:rsidR="005F4EE3" w:rsidRDefault="005F4EE3" w:rsidP="005F4EE3">
      <w:pPr>
        <w:pStyle w:val="EinfAbs"/>
        <w:rPr>
          <w:rFonts w:ascii="Times New Roman" w:hAnsi="Times New Roman" w:cs="Times New Roman"/>
          <w:spacing w:val="7"/>
          <w:sz w:val="13"/>
          <w:szCs w:val="13"/>
        </w:rPr>
      </w:pPr>
      <w:r w:rsidRPr="00F401B5">
        <w:rPr>
          <w:rFonts w:ascii="BUREAU Grotesque Extended" w:hAnsi="BUREAU Grotesque Extended" w:cs="BUREAU Grotesque Ext Extended"/>
          <w:noProof/>
          <w:spacing w:val="-7"/>
          <w:sz w:val="15"/>
          <w:szCs w:val="15"/>
        </w:rPr>
        <mc:AlternateContent>
          <mc:Choice Requires="wps">
            <w:drawing>
              <wp:anchor distT="0" distB="0" distL="114300" distR="114300" simplePos="0" relativeHeight="251660288" behindDoc="0" locked="0" layoutInCell="1" allowOverlap="1" wp14:anchorId="1160F922" wp14:editId="50424373">
                <wp:simplePos x="0" y="0"/>
                <wp:positionH relativeFrom="margin">
                  <wp:posOffset>4260601</wp:posOffset>
                </wp:positionH>
                <wp:positionV relativeFrom="paragraph">
                  <wp:posOffset>79367</wp:posOffset>
                </wp:positionV>
                <wp:extent cx="1307087" cy="210820"/>
                <wp:effectExtent l="0" t="0" r="762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087" cy="210820"/>
                        </a:xfrm>
                        <a:prstGeom prst="rect">
                          <a:avLst/>
                        </a:prstGeom>
                        <a:solidFill>
                          <a:srgbClr val="FFFFFF"/>
                        </a:solidFill>
                        <a:ln w="9525">
                          <a:noFill/>
                          <a:miter lim="800000"/>
                          <a:headEnd/>
                          <a:tailEnd/>
                        </a:ln>
                      </wps:spPr>
                      <wps:txbx>
                        <w:txbxContent>
                          <w:p w14:paraId="05DEE694" w14:textId="77777777" w:rsidR="005F4EE3" w:rsidRPr="00C91ABE" w:rsidRDefault="005F4EE3" w:rsidP="005F4EE3">
                            <w:pPr>
                              <w:rPr>
                                <w:rFonts w:ascii="Times New Roman" w:hAnsi="Times New Roman" w:cs="Times New Roman"/>
                                <w:spacing w:val="7"/>
                                <w:sz w:val="16"/>
                                <w:szCs w:val="16"/>
                              </w:rPr>
                            </w:pPr>
                            <w:r w:rsidRPr="00C91ABE">
                              <w:rPr>
                                <w:rFonts w:ascii="Times New Roman" w:hAnsi="Times New Roman" w:cs="Times New Roman"/>
                                <w:spacing w:val="7"/>
                                <w:sz w:val="16"/>
                                <w:szCs w:val="16"/>
                              </w:rPr>
                              <w:t>Kulturpartner der 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0F922" id="Textfeld 2" o:spid="_x0000_s1027" type="#_x0000_t202" style="position:absolute;margin-left:335.5pt;margin-top:6.25pt;width:102.9pt;height:1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" stroked="f">
                <v:textbox>
                  <w:txbxContent>
                    <w:p w14:paraId="05DEE694" w14:textId="77777777" w:rsidR="005F4EE3" w:rsidRPr="00C91ABE" w:rsidRDefault="005F4EE3" w:rsidP="005F4EE3">
                      <w:pPr>
                        <w:rPr>
                          <w:rFonts w:ascii="Times New Roman" w:hAnsi="Times New Roman" w:cs="Times New Roman"/>
                          <w:spacing w:val="7"/>
                          <w:sz w:val="16"/>
                          <w:szCs w:val="16"/>
                        </w:rPr>
                      </w:pPr>
                      <w:r w:rsidRPr="00C91ABE">
                        <w:rPr>
                          <w:rFonts w:ascii="Times New Roman" w:hAnsi="Times New Roman" w:cs="Times New Roman"/>
                          <w:spacing w:val="7"/>
                          <w:sz w:val="16"/>
                          <w:szCs w:val="16"/>
                        </w:rPr>
                        <w:t>Kulturpartner der TUP:</w:t>
                      </w:r>
                    </w:p>
                  </w:txbxContent>
                </v:textbox>
                <w10:wrap anchorx="margin"/>
              </v:shape>
            </w:pict>
          </mc:Fallback>
        </mc:AlternateContent>
      </w:r>
      <w:r>
        <w:rPr>
          <w:rFonts w:ascii="Times New Roman" w:hAnsi="Times New Roman" w:cs="Times New Roman"/>
          <w:spacing w:val="7"/>
          <w:sz w:val="13"/>
          <w:szCs w:val="13"/>
        </w:rPr>
        <w:t>T</w:t>
      </w:r>
      <w:r>
        <w:rPr>
          <w:rFonts w:ascii="Times New Roman" w:hAnsi="Times New Roman" w:cs="Times New Roman"/>
          <w:i/>
          <w:iCs/>
          <w:spacing w:val="7"/>
          <w:sz w:val="13"/>
          <w:szCs w:val="13"/>
        </w:rPr>
        <w:t xml:space="preserve"> </w:t>
      </w:r>
      <w:r>
        <w:rPr>
          <w:rFonts w:ascii="Times New Roman" w:hAnsi="Times New Roman" w:cs="Times New Roman"/>
          <w:spacing w:val="7"/>
          <w:sz w:val="13"/>
          <w:szCs w:val="13"/>
        </w:rPr>
        <w:t>+49 201 81 22-210</w:t>
      </w:r>
    </w:p>
    <w:p w14:paraId="724C435A" w14:textId="77777777" w:rsidR="005F4EE3" w:rsidRPr="0009505B" w:rsidRDefault="005F4EE3" w:rsidP="005F4EE3">
      <w:pPr>
        <w:rPr>
          <w:rFonts w:ascii="Times New Roman" w:hAnsi="Times New Roman" w:cs="Times New Roman"/>
          <w:spacing w:val="7"/>
          <w:sz w:val="13"/>
          <w:szCs w:val="13"/>
        </w:rPr>
      </w:pPr>
      <w:hyperlink r:id="rId10" w:history="1">
        <w:r w:rsidRPr="00780211">
          <w:rPr>
            <w:rStyle w:val="Hyperlink"/>
            <w:rFonts w:ascii="Times New Roman" w:hAnsi="Times New Roman" w:cs="Times New Roman"/>
            <w:spacing w:val="7"/>
            <w:sz w:val="13"/>
            <w:szCs w:val="13"/>
          </w:rPr>
          <w:t>christoph.dittmann@tup-online.de</w:t>
        </w:r>
      </w:hyperlink>
    </w:p>
    <w:p w14:paraId="72C0B746" w14:textId="77777777" w:rsidR="005F4EE3" w:rsidRDefault="005F4EE3" w:rsidP="005F4EE3">
      <w:pPr>
        <w:rPr>
          <w:rFonts w:ascii="Times New Roman" w:hAnsi="Times New Roman" w:cs="Times New Roman"/>
          <w:b/>
          <w:sz w:val="20"/>
          <w:szCs w:val="20"/>
        </w:rPr>
      </w:pPr>
      <w:r w:rsidRPr="00F401B5">
        <w:rPr>
          <w:rFonts w:ascii="BUREAU Grotesque Extended" w:hAnsi="BUREAU Grotesque Extended" w:cs="BUREAU Grotesque Ext Extended"/>
          <w:noProof/>
          <w:spacing w:val="-7"/>
          <w:sz w:val="15"/>
          <w:szCs w:val="15"/>
        </w:rPr>
        <w:drawing>
          <wp:anchor distT="0" distB="0" distL="114300" distR="114300" simplePos="0" relativeHeight="251659264" behindDoc="1" locked="0" layoutInCell="1" allowOverlap="1" wp14:anchorId="1922722A" wp14:editId="59827180">
            <wp:simplePos x="0" y="0"/>
            <wp:positionH relativeFrom="column">
              <wp:posOffset>4342765</wp:posOffset>
            </wp:positionH>
            <wp:positionV relativeFrom="paragraph">
              <wp:posOffset>96746</wp:posOffset>
            </wp:positionV>
            <wp:extent cx="616585" cy="245745"/>
            <wp:effectExtent l="0" t="0" r="0"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R3_Logo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6585" cy="245745"/>
                    </a:xfrm>
                    <a:prstGeom prst="rect">
                      <a:avLst/>
                    </a:prstGeom>
                  </pic:spPr>
                </pic:pic>
              </a:graphicData>
            </a:graphic>
            <wp14:sizeRelH relativeFrom="page">
              <wp14:pctWidth>0</wp14:pctWidth>
            </wp14:sizeRelH>
            <wp14:sizeRelV relativeFrom="page">
              <wp14:pctHeight>0</wp14:pctHeight>
            </wp14:sizeRelV>
          </wp:anchor>
        </w:drawing>
      </w:r>
    </w:p>
    <w:p w14:paraId="6643E1B4" w14:textId="77777777" w:rsidR="005F4EE3" w:rsidRPr="0052012D" w:rsidRDefault="005F4EE3" w:rsidP="005F4EE3">
      <w:pPr>
        <w:rPr>
          <w:rFonts w:ascii="Times New Roman" w:hAnsi="Times New Roman" w:cs="Times New Roman"/>
          <w:spacing w:val="7"/>
          <w:sz w:val="16"/>
          <w:szCs w:val="16"/>
        </w:rPr>
      </w:pPr>
    </w:p>
    <w:p w14:paraId="37E7949B" w14:textId="77777777" w:rsidR="006113AE" w:rsidRDefault="006113AE">
      <w:pPr>
        <w:rPr>
          <w:rFonts w:ascii="Times New Roman" w:hAnsi="Times New Roman" w:cs="Times New Roman"/>
          <w:sz w:val="21"/>
          <w:szCs w:val="21"/>
          <w:lang w:val="en-US"/>
        </w:rPr>
      </w:pPr>
    </w:p>
    <w:p w14:paraId="4A3CCB69" w14:textId="77777777" w:rsidR="006113AE" w:rsidRDefault="006113AE">
      <w:pPr>
        <w:rPr>
          <w:rFonts w:ascii="Times New Roman" w:hAnsi="Times New Roman" w:cs="Times New Roman"/>
          <w:sz w:val="21"/>
          <w:szCs w:val="21"/>
          <w:lang w:val="en-US"/>
        </w:rPr>
      </w:pPr>
    </w:p>
    <w:p w14:paraId="74565443" w14:textId="3676898C" w:rsidR="006113AE" w:rsidRDefault="006113AE">
      <w:pPr>
        <w:rPr>
          <w:sz w:val="20"/>
          <w:szCs w:val="20"/>
        </w:rPr>
      </w:pPr>
    </w:p>
    <w:sectPr w:rsidR="006113AE" w:rsidSect="005F4EE3">
      <w:headerReference w:type="default" r:id="rId12"/>
      <w:footerReference w:type="default" r:id="rId13"/>
      <w:headerReference w:type="first" r:id="rId14"/>
      <w:footerReference w:type="first" r:id="rId15"/>
      <w:pgSz w:w="11906" w:h="16838"/>
      <w:pgMar w:top="3402" w:right="1418" w:bottom="1135" w:left="1418" w:header="0" w:footer="28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7632" w14:textId="77777777" w:rsidR="00EB7DC9" w:rsidRDefault="00BB183E">
      <w:r>
        <w:separator/>
      </w:r>
    </w:p>
  </w:endnote>
  <w:endnote w:type="continuationSeparator" w:id="0">
    <w:p w14:paraId="79102115" w14:textId="77777777" w:rsidR="00EB7DC9" w:rsidRDefault="00BB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inionPro-Regular">
    <w:altName w:val="Calibri"/>
    <w:panose1 w:val="02040503050306020203"/>
    <w:charset w:val="4D"/>
    <w:family w:val="auto"/>
    <w:pitch w:val="default"/>
    <w:sig w:usb0="00000003" w:usb1="00000000" w:usb2="00000000" w:usb3="00000000" w:csb0="00000001" w:csb1="00000000"/>
  </w:font>
  <w:font w:name="BUREAU Grotesque Extended">
    <w:altName w:val="Cambria"/>
    <w:panose1 w:val="00000000000000000000"/>
    <w:charset w:val="4D"/>
    <w:family w:val="auto"/>
    <w:notTrueType/>
    <w:pitch w:val="variable"/>
    <w:sig w:usb0="A000006F" w:usb1="1200204A" w:usb2="02000000" w:usb3="00000000" w:csb0="00000003" w:csb1="00000000"/>
  </w:font>
  <w:font w:name="BUREAU Grotesque Ext Extended">
    <w:panose1 w:val="02000803080000020004"/>
    <w:charset w:val="00"/>
    <w:family w:val="modern"/>
    <w:notTrueType/>
    <w:pitch w:val="variable"/>
    <w:sig w:usb0="A000006F" w:usb1="1200204A" w:usb2="02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8EE2" w14:textId="77777777" w:rsidR="006113AE" w:rsidRDefault="00BB183E">
    <w:pPr>
      <w:pStyle w:val="Fuzeile"/>
      <w:ind w:left="-1418"/>
    </w:pPr>
    <w:r>
      <w:rPr>
        <w:noProof/>
      </w:rPr>
      <w:drawing>
        <wp:inline distT="0" distB="0" distL="0" distR="0" wp14:anchorId="24223607" wp14:editId="4F7F7F70">
          <wp:extent cx="7557770" cy="100965"/>
          <wp:effectExtent l="0" t="0" r="0" b="0"/>
          <wp:docPr id="119"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53"/>
                  <pic:cNvPicPr>
                    <a:picLocks noChangeAspect="1" noChangeArrowheads="1"/>
                  </pic:cNvPicPr>
                </pic:nvPicPr>
                <pic:blipFill>
                  <a:blip r:embed="rId1"/>
                  <a:srcRect t="91339"/>
                  <a:stretch>
                    <a:fillRect/>
                  </a:stretch>
                </pic:blipFill>
                <pic:spPr bwMode="auto">
                  <a:xfrm>
                    <a:off x="0" y="0"/>
                    <a:ext cx="7557770" cy="1009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9A17" w14:textId="77777777" w:rsidR="006113AE" w:rsidRDefault="00BB183E">
    <w:pPr>
      <w:pStyle w:val="Fuzeile"/>
      <w:ind w:left="-1417"/>
    </w:pPr>
    <w:r>
      <w:rPr>
        <w:noProof/>
      </w:rPr>
      <w:drawing>
        <wp:anchor distT="0" distB="0" distL="0" distR="0" simplePos="0" relativeHeight="6" behindDoc="0" locked="0" layoutInCell="0" allowOverlap="1" wp14:anchorId="5E30B421" wp14:editId="628A6003">
          <wp:simplePos x="0" y="0"/>
          <wp:positionH relativeFrom="column">
            <wp:align>center</wp:align>
          </wp:positionH>
          <wp:positionV relativeFrom="paragraph">
            <wp:align>top</wp:align>
          </wp:positionV>
          <wp:extent cx="7550150" cy="1616710"/>
          <wp:effectExtent l="0" t="0" r="0" b="0"/>
          <wp:wrapSquare wrapText="largest"/>
          <wp:docPr id="12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736" cy="161671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192A" w14:textId="77777777" w:rsidR="00EB7DC9" w:rsidRDefault="00BB183E">
      <w:r>
        <w:separator/>
      </w:r>
    </w:p>
  </w:footnote>
  <w:footnote w:type="continuationSeparator" w:id="0">
    <w:p w14:paraId="3B3E15B5" w14:textId="77777777" w:rsidR="00EB7DC9" w:rsidRDefault="00BB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EA4" w14:textId="77777777" w:rsidR="006113AE" w:rsidRDefault="00BB183E">
    <w:pPr>
      <w:pStyle w:val="Kopfzeile"/>
      <w:ind w:left="-1418"/>
    </w:pPr>
    <w:r>
      <w:rPr>
        <w:noProof/>
      </w:rPr>
      <w:drawing>
        <wp:inline distT="0" distB="0" distL="0" distR="0" wp14:anchorId="1437158B" wp14:editId="20422215">
          <wp:extent cx="7558405" cy="1155700"/>
          <wp:effectExtent l="0" t="0" r="0" b="0"/>
          <wp:docPr id="118"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1"/>
                  <pic:cNvPicPr>
                    <a:picLocks noChangeAspect="1" noChangeArrowheads="1"/>
                  </pic:cNvPicPr>
                </pic:nvPicPr>
                <pic:blipFill>
                  <a:blip r:embed="rId1"/>
                  <a:stretch>
                    <a:fillRect/>
                  </a:stretch>
                </pic:blipFill>
                <pic:spPr bwMode="auto">
                  <a:xfrm>
                    <a:off x="0" y="0"/>
                    <a:ext cx="7558405" cy="1155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575B" w14:textId="77777777" w:rsidR="006113AE" w:rsidRDefault="00BB183E">
    <w:pPr>
      <w:pStyle w:val="Kopfzeile"/>
      <w:ind w:left="-1417"/>
    </w:pPr>
    <w:r>
      <w:rPr>
        <w:noProof/>
      </w:rPr>
      <w:drawing>
        <wp:inline distT="0" distB="0" distL="0" distR="0" wp14:anchorId="6948BDCF" wp14:editId="26A68B0A">
          <wp:extent cx="7631430" cy="1816100"/>
          <wp:effectExtent l="0" t="0" r="0" b="0"/>
          <wp:docPr id="120"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55"/>
                  <pic:cNvPicPr>
                    <a:picLocks noChangeAspect="1" noChangeArrowheads="1"/>
                  </pic:cNvPicPr>
                </pic:nvPicPr>
                <pic:blipFill>
                  <a:blip r:embed="rId1"/>
                  <a:srcRect b="10967"/>
                  <a:stretch>
                    <a:fillRect/>
                  </a:stretch>
                </pic:blipFill>
                <pic:spPr bwMode="auto">
                  <a:xfrm>
                    <a:off x="0" y="0"/>
                    <a:ext cx="7631430" cy="181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84C74"/>
    <w:multiLevelType w:val="hybridMultilevel"/>
    <w:tmpl w:val="73C4B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AE"/>
    <w:rsid w:val="005F4EE3"/>
    <w:rsid w:val="006113AE"/>
    <w:rsid w:val="00BB183E"/>
    <w:rsid w:val="00EB7DC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70BA0"/>
  <w15:docId w15:val="{0FAE6BD7-12C2-4D64-A243-E308B9A1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875"/>
    <w:rPr>
      <w:rFonts w:ascii="Calibri" w:eastAsiaTheme="minorEastAsia" w:hAnsi="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B397D"/>
  </w:style>
  <w:style w:type="character" w:customStyle="1" w:styleId="FuzeileZchn">
    <w:name w:val="Fußzeile Zchn"/>
    <w:basedOn w:val="Absatz-Standardschriftart"/>
    <w:link w:val="Fuzeile"/>
    <w:uiPriority w:val="99"/>
    <w:qFormat/>
    <w:rsid w:val="008B397D"/>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Index">
    <w:name w:val="Index"/>
    <w:basedOn w:val="Standard"/>
    <w:qFormat/>
    <w:pPr>
      <w:suppressLineNumbers/>
    </w:pPr>
    <w:rPr>
      <w:rFonts w:cs="Arial Unicode M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B397D"/>
    <w:pPr>
      <w:tabs>
        <w:tab w:val="center" w:pos="4536"/>
        <w:tab w:val="right" w:pos="9072"/>
      </w:tabs>
    </w:pPr>
    <w:rPr>
      <w:rFonts w:eastAsiaTheme="minorHAnsi"/>
      <w:lang w:eastAsia="en-US"/>
    </w:rPr>
  </w:style>
  <w:style w:type="paragraph" w:styleId="Fuzeile">
    <w:name w:val="footer"/>
    <w:basedOn w:val="Standard"/>
    <w:link w:val="FuzeileZchn"/>
    <w:uiPriority w:val="99"/>
    <w:unhideWhenUsed/>
    <w:rsid w:val="008B397D"/>
    <w:pPr>
      <w:tabs>
        <w:tab w:val="center" w:pos="4536"/>
        <w:tab w:val="right" w:pos="9072"/>
      </w:tabs>
    </w:pPr>
    <w:rPr>
      <w:rFonts w:eastAsiaTheme="minorHAnsi"/>
      <w:lang w:eastAsia="en-US"/>
    </w:rPr>
  </w:style>
  <w:style w:type="paragraph" w:customStyle="1" w:styleId="EinfAbs">
    <w:name w:val="[Einf. Abs.]"/>
    <w:basedOn w:val="Standard"/>
    <w:qFormat/>
    <w:rsid w:val="00243458"/>
    <w:pPr>
      <w:spacing w:line="288" w:lineRule="auto"/>
      <w:textAlignment w:val="center"/>
    </w:pPr>
    <w:rPr>
      <w:rFonts w:ascii="MinionPro-Regular" w:eastAsiaTheme="minorHAnsi" w:hAnsi="MinionPro-Regular" w:cs="MinionPro-Regular"/>
      <w:color w:val="000000"/>
      <w:lang w:eastAsia="en-US"/>
    </w:rPr>
  </w:style>
  <w:style w:type="paragraph" w:styleId="Listenabsatz">
    <w:name w:val="List Paragraph"/>
    <w:basedOn w:val="Standard"/>
    <w:uiPriority w:val="34"/>
    <w:qFormat/>
    <w:rsid w:val="005F4EE3"/>
    <w:pPr>
      <w:suppressAutoHyphens w:val="0"/>
      <w:ind w:left="720"/>
      <w:contextualSpacing/>
    </w:pPr>
    <w:rPr>
      <w:rFonts w:asciiTheme="minorHAnsi" w:hAnsiTheme="minorHAnsi"/>
    </w:rPr>
  </w:style>
  <w:style w:type="character" w:styleId="Hyperlink">
    <w:name w:val="Hyperlink"/>
    <w:basedOn w:val="Absatz-Standardschriftart"/>
    <w:uiPriority w:val="99"/>
    <w:unhideWhenUsed/>
    <w:rsid w:val="005F4E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heater-essen.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ckets@theater-essen.d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hristoph.dittmann@tup-online.d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3106</Words>
  <Characters>19575</Characters>
  <Application>Microsoft Office Word</Application>
  <DocSecurity>4</DocSecurity>
  <Lines>163</Lines>
  <Paragraphs>45</Paragraphs>
  <ScaleCrop>false</ScaleCrop>
  <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Heuer</dc:creator>
  <dc:description/>
  <cp:lastModifiedBy>Dittmann, Christoph</cp:lastModifiedBy>
  <cp:revision>2</cp:revision>
  <cp:lastPrinted>2023-05-24T12:53:00Z</cp:lastPrinted>
  <dcterms:created xsi:type="dcterms:W3CDTF">2024-05-14T17:33:00Z</dcterms:created>
  <dcterms:modified xsi:type="dcterms:W3CDTF">2024-05-14T17:33:00Z</dcterms:modified>
  <dc:language>de-DE</dc:language>
</cp:coreProperties>
</file>